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REPORT OF THE PROJECT</w:t>
      </w:r>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Scheme for Protection and Preservation of Endangered Languages</w:t>
      </w:r>
    </w:p>
    <w:p w:rsidR="00490E97" w:rsidRPr="00C44D86" w:rsidRDefault="00490E97" w:rsidP="00490E97">
      <w:pPr>
        <w:spacing w:line="480" w:lineRule="auto"/>
        <w:jc w:val="lowKashida"/>
        <w:rPr>
          <w:rFonts w:asciiTheme="majorBidi" w:hAnsiTheme="majorBidi" w:cstheme="majorBidi"/>
          <w:sz w:val="28"/>
          <w:szCs w:val="28"/>
        </w:rPr>
      </w:pPr>
      <w:proofErr w:type="gramStart"/>
      <w:r w:rsidRPr="00C44D86">
        <w:rPr>
          <w:rFonts w:asciiTheme="majorBidi" w:hAnsiTheme="majorBidi" w:cstheme="majorBidi"/>
          <w:sz w:val="28"/>
          <w:szCs w:val="28"/>
        </w:rPr>
        <w:t>for</w:t>
      </w:r>
      <w:proofErr w:type="gramEnd"/>
      <w:r w:rsidRPr="00C44D86">
        <w:rPr>
          <w:rFonts w:asciiTheme="majorBidi" w:hAnsiTheme="majorBidi" w:cstheme="majorBidi"/>
          <w:sz w:val="28"/>
          <w:szCs w:val="28"/>
        </w:rPr>
        <w:t xml:space="preserve"> the Month of October</w:t>
      </w:r>
    </w:p>
    <w:p w:rsidR="00490E97" w:rsidRPr="00C44D86" w:rsidRDefault="00490E97" w:rsidP="00490E97">
      <w:pPr>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LANGUAGE   : KHANA</w:t>
      </w:r>
    </w:p>
    <w:p w:rsidR="00490E97" w:rsidRPr="00C44D86" w:rsidRDefault="00490E97" w:rsidP="00490E97">
      <w:pPr>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DISTRICT       :  RAMBAN</w:t>
      </w:r>
    </w:p>
    <w:p w:rsidR="00490E97" w:rsidRPr="00C44D86" w:rsidRDefault="00490E97" w:rsidP="00490E97">
      <w:pPr>
        <w:spacing w:line="480" w:lineRule="auto"/>
        <w:jc w:val="lowKashida"/>
        <w:rPr>
          <w:rFonts w:asciiTheme="majorBidi" w:hAnsiTheme="majorBidi" w:cstheme="majorBidi"/>
          <w:sz w:val="28"/>
          <w:szCs w:val="28"/>
        </w:rPr>
      </w:pPr>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SUBMITTED TO</w:t>
      </w:r>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Central Institute of Indian Languages</w:t>
      </w:r>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(Ministry of Human Resource Development, Govt. of India, Department of Higher Education)</w:t>
      </w:r>
    </w:p>
    <w:p w:rsidR="00490E97" w:rsidRPr="00161A6C" w:rsidRDefault="00490E97" w:rsidP="00490E97">
      <w:pPr>
        <w:spacing w:line="480" w:lineRule="auto"/>
        <w:jc w:val="lowKashida"/>
        <w:rPr>
          <w:rFonts w:asciiTheme="majorBidi" w:hAnsiTheme="majorBidi" w:cstheme="majorBidi"/>
          <w:b/>
          <w:sz w:val="28"/>
          <w:szCs w:val="28"/>
        </w:rPr>
      </w:pPr>
      <w:proofErr w:type="spellStart"/>
      <w:proofErr w:type="gramStart"/>
      <w:r w:rsidRPr="00161A6C">
        <w:rPr>
          <w:rFonts w:asciiTheme="majorBidi" w:hAnsiTheme="majorBidi" w:cstheme="majorBidi"/>
          <w:b/>
          <w:sz w:val="28"/>
          <w:szCs w:val="28"/>
        </w:rPr>
        <w:t>Manasagangotri</w:t>
      </w:r>
      <w:proofErr w:type="spellEnd"/>
      <w:r w:rsidRPr="00161A6C">
        <w:rPr>
          <w:rFonts w:asciiTheme="majorBidi" w:hAnsiTheme="majorBidi" w:cstheme="majorBidi"/>
          <w:b/>
          <w:sz w:val="28"/>
          <w:szCs w:val="28"/>
        </w:rPr>
        <w:t>, Mysore – 570 006 (Karnataka).</w:t>
      </w:r>
      <w:proofErr w:type="gramEnd"/>
    </w:p>
    <w:p w:rsidR="00490E97" w:rsidRPr="00C44D86" w:rsidRDefault="00490E97" w:rsidP="00490E97">
      <w:pPr>
        <w:tabs>
          <w:tab w:val="left" w:pos="6940"/>
        </w:tabs>
        <w:spacing w:line="480" w:lineRule="auto"/>
        <w:jc w:val="lowKashida"/>
        <w:rPr>
          <w:rFonts w:asciiTheme="majorBidi" w:hAnsiTheme="majorBidi" w:cstheme="majorBidi"/>
          <w:sz w:val="28"/>
          <w:szCs w:val="28"/>
        </w:rPr>
      </w:pPr>
      <w:r w:rsidRPr="00C44D86">
        <w:rPr>
          <w:rFonts w:asciiTheme="majorBidi" w:hAnsiTheme="majorBidi" w:cstheme="majorBidi"/>
          <w:b/>
          <w:sz w:val="28"/>
          <w:szCs w:val="28"/>
        </w:rPr>
        <w:t>Principle investigator   :</w:t>
      </w:r>
      <w:r w:rsidRPr="00C44D86">
        <w:rPr>
          <w:rFonts w:asciiTheme="majorBidi" w:hAnsiTheme="majorBidi" w:cstheme="majorBidi"/>
          <w:sz w:val="28"/>
          <w:szCs w:val="28"/>
        </w:rPr>
        <w:t xml:space="preserve">       </w:t>
      </w:r>
      <w:r w:rsidRPr="00C44D86">
        <w:rPr>
          <w:rFonts w:asciiTheme="majorBidi" w:hAnsiTheme="majorBidi" w:cstheme="majorBidi"/>
          <w:b/>
          <w:sz w:val="28"/>
          <w:szCs w:val="28"/>
        </w:rPr>
        <w:t xml:space="preserve">Prof. </w:t>
      </w:r>
      <w:proofErr w:type="spellStart"/>
      <w:r w:rsidRPr="00C44D86">
        <w:rPr>
          <w:rFonts w:asciiTheme="majorBidi" w:hAnsiTheme="majorBidi" w:cstheme="majorBidi"/>
          <w:b/>
          <w:sz w:val="28"/>
          <w:szCs w:val="28"/>
        </w:rPr>
        <w:t>Aadil</w:t>
      </w:r>
      <w:proofErr w:type="spellEnd"/>
      <w:r w:rsidRPr="00C44D86">
        <w:rPr>
          <w:rFonts w:asciiTheme="majorBidi" w:hAnsiTheme="majorBidi" w:cstheme="majorBidi"/>
          <w:b/>
          <w:sz w:val="28"/>
          <w:szCs w:val="28"/>
        </w:rPr>
        <w:t xml:space="preserve"> </w:t>
      </w:r>
      <w:proofErr w:type="spellStart"/>
      <w:r w:rsidRPr="00C44D86">
        <w:rPr>
          <w:rFonts w:asciiTheme="majorBidi" w:hAnsiTheme="majorBidi" w:cstheme="majorBidi"/>
          <w:b/>
          <w:sz w:val="28"/>
          <w:szCs w:val="28"/>
        </w:rPr>
        <w:t>Amin</w:t>
      </w:r>
      <w:proofErr w:type="spellEnd"/>
      <w:r w:rsidRPr="00C44D86">
        <w:rPr>
          <w:rFonts w:asciiTheme="majorBidi" w:hAnsiTheme="majorBidi" w:cstheme="majorBidi"/>
          <w:b/>
          <w:sz w:val="28"/>
          <w:szCs w:val="28"/>
        </w:rPr>
        <w:t xml:space="preserve"> </w:t>
      </w:r>
      <w:proofErr w:type="spellStart"/>
      <w:r w:rsidRPr="00C44D86">
        <w:rPr>
          <w:rFonts w:asciiTheme="majorBidi" w:hAnsiTheme="majorBidi" w:cstheme="majorBidi"/>
          <w:b/>
          <w:sz w:val="28"/>
          <w:szCs w:val="28"/>
        </w:rPr>
        <w:t>Kak</w:t>
      </w:r>
      <w:proofErr w:type="spellEnd"/>
    </w:p>
    <w:p w:rsidR="00490E97" w:rsidRPr="00C44D86" w:rsidRDefault="00490E97" w:rsidP="00490E97">
      <w:pPr>
        <w:tabs>
          <w:tab w:val="left" w:pos="6940"/>
        </w:tabs>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 xml:space="preserve">Resource persons          :       1. </w:t>
      </w:r>
      <w:proofErr w:type="spellStart"/>
      <w:r w:rsidRPr="00C44D86">
        <w:rPr>
          <w:rFonts w:asciiTheme="majorBidi" w:hAnsiTheme="majorBidi" w:cstheme="majorBidi"/>
          <w:b/>
          <w:sz w:val="28"/>
          <w:szCs w:val="28"/>
        </w:rPr>
        <w:t>Humaira</w:t>
      </w:r>
      <w:proofErr w:type="spellEnd"/>
      <w:r w:rsidRPr="00C44D86">
        <w:rPr>
          <w:rFonts w:asciiTheme="majorBidi" w:hAnsiTheme="majorBidi" w:cstheme="majorBidi"/>
          <w:b/>
          <w:sz w:val="28"/>
          <w:szCs w:val="28"/>
        </w:rPr>
        <w:t xml:space="preserve"> Khan</w:t>
      </w:r>
    </w:p>
    <w:p w:rsidR="00490E97" w:rsidRPr="00C44D86" w:rsidRDefault="00490E97" w:rsidP="00490E97">
      <w:pPr>
        <w:tabs>
          <w:tab w:val="left" w:pos="6940"/>
        </w:tabs>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 xml:space="preserve">                                                 2. </w:t>
      </w:r>
      <w:proofErr w:type="spellStart"/>
      <w:r w:rsidRPr="00C44D86">
        <w:rPr>
          <w:rFonts w:asciiTheme="majorBidi" w:hAnsiTheme="majorBidi" w:cstheme="majorBidi"/>
          <w:b/>
          <w:sz w:val="28"/>
          <w:szCs w:val="28"/>
        </w:rPr>
        <w:t>Javaid</w:t>
      </w:r>
      <w:proofErr w:type="spellEnd"/>
      <w:r w:rsidRPr="00C44D86">
        <w:rPr>
          <w:rFonts w:asciiTheme="majorBidi" w:hAnsiTheme="majorBidi" w:cstheme="majorBidi"/>
          <w:b/>
          <w:sz w:val="28"/>
          <w:szCs w:val="28"/>
        </w:rPr>
        <w:t xml:space="preserve"> Ahmad Lone</w:t>
      </w:r>
    </w:p>
    <w:p w:rsidR="00490E97" w:rsidRPr="00C44D86" w:rsidRDefault="00490E97" w:rsidP="00490E97">
      <w:pPr>
        <w:tabs>
          <w:tab w:val="left" w:pos="6940"/>
        </w:tabs>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 xml:space="preserve">                                                 3. </w:t>
      </w:r>
      <w:proofErr w:type="spellStart"/>
      <w:r w:rsidRPr="00C44D86">
        <w:rPr>
          <w:rFonts w:asciiTheme="majorBidi" w:hAnsiTheme="majorBidi" w:cstheme="majorBidi"/>
          <w:b/>
          <w:sz w:val="28"/>
          <w:szCs w:val="28"/>
        </w:rPr>
        <w:t>Sumia</w:t>
      </w:r>
      <w:proofErr w:type="spellEnd"/>
      <w:r w:rsidRPr="00C44D86">
        <w:rPr>
          <w:rFonts w:asciiTheme="majorBidi" w:hAnsiTheme="majorBidi" w:cstheme="majorBidi"/>
          <w:b/>
          <w:sz w:val="28"/>
          <w:szCs w:val="28"/>
        </w:rPr>
        <w:t xml:space="preserve"> Tariq</w:t>
      </w:r>
    </w:p>
    <w:p w:rsidR="00161A6C" w:rsidRDefault="00161A6C" w:rsidP="00490E97">
      <w:pPr>
        <w:spacing w:after="0" w:line="480" w:lineRule="auto"/>
        <w:jc w:val="lowKashida"/>
        <w:rPr>
          <w:rFonts w:asciiTheme="majorBidi" w:eastAsia="TimesNewRoman,Bold" w:hAnsiTheme="majorBidi" w:cstheme="majorBidi"/>
          <w:b/>
          <w:sz w:val="28"/>
          <w:szCs w:val="28"/>
          <w:u w:val="single"/>
        </w:rPr>
      </w:pPr>
    </w:p>
    <w:p w:rsidR="00490E97" w:rsidRPr="00161A6C" w:rsidRDefault="00490E97" w:rsidP="00490E97">
      <w:pPr>
        <w:spacing w:after="0" w:line="480" w:lineRule="auto"/>
        <w:jc w:val="lowKashida"/>
        <w:rPr>
          <w:rFonts w:asciiTheme="majorBidi" w:eastAsia="TimesNewRoman,Bold" w:hAnsiTheme="majorBidi" w:cstheme="majorBidi"/>
          <w:b/>
          <w:sz w:val="28"/>
          <w:szCs w:val="28"/>
          <w:u w:val="single"/>
        </w:rPr>
      </w:pPr>
      <w:r w:rsidRPr="00161A6C">
        <w:rPr>
          <w:rFonts w:asciiTheme="majorBidi" w:eastAsia="TimesNewRoman,Bold" w:hAnsiTheme="majorBidi" w:cstheme="majorBidi"/>
          <w:b/>
          <w:sz w:val="28"/>
          <w:szCs w:val="28"/>
          <w:u w:val="single"/>
        </w:rPr>
        <w:lastRenderedPageBreak/>
        <w:t>PHONOLOGY</w:t>
      </w:r>
    </w:p>
    <w:p w:rsidR="00490E97" w:rsidRPr="00C44D86" w:rsidRDefault="00490E97" w:rsidP="00490E97">
      <w:pPr>
        <w:spacing w:after="0" w:line="480" w:lineRule="auto"/>
        <w:jc w:val="lowKashida"/>
        <w:rPr>
          <w:rFonts w:asciiTheme="majorBidi" w:eastAsia="TimesNewRoman,Bold" w:hAnsiTheme="majorBidi" w:cstheme="majorBidi"/>
          <w:b/>
          <w:sz w:val="28"/>
          <w:szCs w:val="28"/>
          <w:u w:val="single"/>
        </w:rPr>
      </w:pPr>
    </w:p>
    <w:p w:rsidR="00490E97" w:rsidRPr="00C44D86" w:rsidRDefault="00490E97" w:rsidP="00490E97">
      <w:pPr>
        <w:spacing w:after="0" w:line="480" w:lineRule="auto"/>
        <w:jc w:val="lowKashida"/>
        <w:rPr>
          <w:rFonts w:asciiTheme="majorBidi" w:eastAsia="TimesNewRoman,Bold" w:hAnsiTheme="majorBidi" w:cstheme="majorBidi"/>
          <w:b/>
          <w:sz w:val="28"/>
          <w:szCs w:val="28"/>
        </w:rPr>
      </w:pPr>
      <w:r w:rsidRPr="00C44D86">
        <w:rPr>
          <w:rFonts w:asciiTheme="majorBidi" w:eastAsia="TimesNewRoman,Bold" w:hAnsiTheme="majorBidi" w:cstheme="majorBidi"/>
          <w:b/>
          <w:sz w:val="28"/>
          <w:szCs w:val="28"/>
        </w:rPr>
        <w:t>Syllable structure</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A syllable is a meaningful phonological unit one level above than a phoneme</w:t>
      </w:r>
      <w:r w:rsidRPr="00C44D86">
        <w:rPr>
          <w:rFonts w:asciiTheme="majorBidi" w:eastAsia="TimesNewRoman,Bold" w:hAnsiTheme="majorBidi" w:cstheme="majorBidi"/>
          <w:b/>
          <w:sz w:val="28"/>
          <w:szCs w:val="28"/>
        </w:rPr>
        <w:t xml:space="preserve">. </w:t>
      </w:r>
      <w:r w:rsidRPr="00C44D86">
        <w:rPr>
          <w:rFonts w:asciiTheme="majorBidi" w:eastAsia="TimesNewRoman,Bold" w:hAnsiTheme="majorBidi" w:cstheme="majorBidi"/>
          <w:bCs/>
          <w:sz w:val="28"/>
          <w:szCs w:val="28"/>
        </w:rPr>
        <w:t xml:space="preserve">A syllable can be a word or a part of word. It necessarily has a nucleus which is necessarily a vowel save some exception where a voiced consonant can act as nucleus. Beside nucleus it may or may not have consonants of both sides of the nucleus. A syllable has an onset in the beginning, a nucleus in the centre and a coda at the end. The Structure of a syllable in </w:t>
      </w:r>
      <w:proofErr w:type="spellStart"/>
      <w:r w:rsidRPr="00C44D86">
        <w:rPr>
          <w:rFonts w:asciiTheme="majorBidi" w:eastAsia="TimesNewRoman,Bold" w:hAnsiTheme="majorBidi" w:cstheme="majorBidi"/>
          <w:bCs/>
          <w:sz w:val="28"/>
          <w:szCs w:val="28"/>
        </w:rPr>
        <w:t>Khana</w:t>
      </w:r>
      <w:proofErr w:type="spellEnd"/>
      <w:r w:rsidRPr="00C44D86">
        <w:rPr>
          <w:rFonts w:asciiTheme="majorBidi" w:eastAsia="TimesNewRoman,Bold" w:hAnsiTheme="majorBidi" w:cstheme="majorBidi"/>
          <w:bCs/>
          <w:sz w:val="28"/>
          <w:szCs w:val="28"/>
        </w:rPr>
        <w:t xml:space="preserve"> can be any of the following</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V</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CV</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VC</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CVC</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CCV</w:t>
      </w:r>
    </w:p>
    <w:p w:rsidR="00490E97" w:rsidRPr="00C44D86" w:rsidRDefault="00490E97" w:rsidP="00490E97">
      <w:pPr>
        <w:spacing w:after="0" w:line="480" w:lineRule="auto"/>
        <w:jc w:val="lowKashida"/>
        <w:rPr>
          <w:rFonts w:asciiTheme="majorBidi" w:eastAsia="TimesNewRoman,Bold" w:hAnsiTheme="majorBidi" w:cstheme="majorBidi"/>
          <w:bCs/>
          <w:sz w:val="28"/>
          <w:szCs w:val="28"/>
        </w:rPr>
      </w:pPr>
      <w:r w:rsidRPr="00C44D86">
        <w:rPr>
          <w:rFonts w:asciiTheme="majorBidi" w:eastAsia="TimesNewRoman,Bold" w:hAnsiTheme="majorBidi" w:cstheme="majorBidi"/>
          <w:bCs/>
          <w:sz w:val="28"/>
          <w:szCs w:val="28"/>
        </w:rPr>
        <w:t>CCVC</w:t>
      </w:r>
    </w:p>
    <w:p w:rsidR="00490E97" w:rsidRPr="00C44D86" w:rsidRDefault="00490E97" w:rsidP="00490E97">
      <w:pPr>
        <w:spacing w:after="0" w:line="480" w:lineRule="auto"/>
        <w:jc w:val="lowKashida"/>
        <w:rPr>
          <w:rFonts w:asciiTheme="majorBidi" w:eastAsia="TimesNewRoman,Bold" w:hAnsiTheme="majorBidi" w:cstheme="majorBidi"/>
          <w:b/>
          <w:sz w:val="28"/>
          <w:szCs w:val="28"/>
        </w:rPr>
      </w:pPr>
      <w:r w:rsidRPr="00C44D86">
        <w:rPr>
          <w:rFonts w:asciiTheme="majorBidi" w:eastAsia="TimesNewRoman,Bold" w:hAnsiTheme="majorBidi" w:cstheme="majorBidi"/>
          <w:bCs/>
          <w:sz w:val="28"/>
          <w:szCs w:val="28"/>
        </w:rPr>
        <w:t>CCVCC</w:t>
      </w:r>
    </w:p>
    <w:p w:rsidR="00490E97" w:rsidRPr="00C44D86" w:rsidRDefault="00490E97" w:rsidP="00490E97">
      <w:pPr>
        <w:spacing w:after="0" w:line="480" w:lineRule="auto"/>
        <w:jc w:val="lowKashida"/>
        <w:rPr>
          <w:rFonts w:asciiTheme="majorBidi" w:eastAsia="TimesNewRoman,Bold" w:hAnsiTheme="majorBidi" w:cstheme="majorBidi"/>
          <w:b/>
          <w:sz w:val="28"/>
          <w:szCs w:val="28"/>
        </w:rPr>
      </w:pPr>
      <w:r w:rsidRPr="00C44D86">
        <w:rPr>
          <w:rFonts w:asciiTheme="majorBidi" w:eastAsia="TimesNewRoman,Bold" w:hAnsiTheme="majorBidi" w:cstheme="majorBidi"/>
          <w:b/>
          <w:sz w:val="28"/>
          <w:szCs w:val="28"/>
        </w:rPr>
        <w:t>SYLLABIC PATTERN</w:t>
      </w: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The syllable pattern in </w:t>
      </w:r>
      <w:proofErr w:type="spellStart"/>
      <w:r w:rsidRPr="00C44D86">
        <w:rPr>
          <w:rFonts w:asciiTheme="majorBidi" w:eastAsia="TimesNewRoman" w:hAnsiTheme="majorBidi" w:cstheme="majorBidi"/>
          <w:sz w:val="28"/>
          <w:szCs w:val="28"/>
        </w:rPr>
        <w:t>Khana</w:t>
      </w:r>
      <w:proofErr w:type="spellEnd"/>
      <w:r w:rsidRPr="00C44D86">
        <w:rPr>
          <w:rFonts w:asciiTheme="majorBidi" w:eastAsia="TimesNewRoman" w:hAnsiTheme="majorBidi" w:cstheme="majorBidi"/>
          <w:sz w:val="28"/>
          <w:szCs w:val="28"/>
        </w:rPr>
        <w:t xml:space="preserve"> can be of any of the following types</w:t>
      </w:r>
    </w:p>
    <w:p w:rsidR="00490E97" w:rsidRPr="00C44D86" w:rsidRDefault="00490E97" w:rsidP="00490E97">
      <w:pPr>
        <w:spacing w:after="0" w:line="360" w:lineRule="auto"/>
        <w:jc w:val="lowKashida"/>
        <w:rPr>
          <w:rFonts w:asciiTheme="majorBidi" w:eastAsia="TimesNewRoman" w:hAnsiTheme="majorBidi" w:cstheme="majorBidi"/>
          <w:sz w:val="28"/>
          <w:szCs w:val="28"/>
        </w:rPr>
      </w:pPr>
      <w:proofErr w:type="spellStart"/>
      <w:r w:rsidRPr="00C44D86">
        <w:rPr>
          <w:rFonts w:asciiTheme="majorBidi" w:eastAsia="TimesNewRoman" w:hAnsiTheme="majorBidi" w:cstheme="majorBidi"/>
          <w:sz w:val="28"/>
          <w:szCs w:val="28"/>
        </w:rPr>
        <w:t>i</w:t>
      </w:r>
      <w:proofErr w:type="spellEnd"/>
      <w:r w:rsidRPr="00C44D86">
        <w:rPr>
          <w:rFonts w:asciiTheme="majorBidi" w:eastAsia="TimesNewRoman" w:hAnsiTheme="majorBidi" w:cstheme="majorBidi"/>
          <w:sz w:val="28"/>
          <w:szCs w:val="28"/>
        </w:rPr>
        <w:t>. Monosyllabic,</w:t>
      </w:r>
    </w:p>
    <w:p w:rsidR="00490E97" w:rsidRPr="00C44D86" w:rsidRDefault="00490E97" w:rsidP="00490E97">
      <w:pPr>
        <w:spacing w:after="0" w:line="36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lastRenderedPageBreak/>
        <w:t>ii. Disyllabic, and</w:t>
      </w:r>
    </w:p>
    <w:p w:rsidR="00161A6C" w:rsidRDefault="00490E97" w:rsidP="00161A6C">
      <w:pPr>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iii. Tri-syllabic</w:t>
      </w:r>
    </w:p>
    <w:p w:rsidR="00490E97" w:rsidRPr="00C44D86" w:rsidRDefault="00490E97" w:rsidP="00161A6C">
      <w:pPr>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iv. Tetra-Syllabic</w:t>
      </w:r>
    </w:p>
    <w:p w:rsidR="00490E97" w:rsidRPr="00C44D86" w:rsidRDefault="00490E97" w:rsidP="00490E97">
      <w:pPr>
        <w:spacing w:line="480" w:lineRule="auto"/>
        <w:jc w:val="lowKashida"/>
        <w:rPr>
          <w:rFonts w:asciiTheme="majorBidi" w:eastAsia="TimesNewRoman" w:hAnsiTheme="majorBidi" w:cstheme="majorBidi"/>
          <w:sz w:val="28"/>
          <w:szCs w:val="28"/>
        </w:rPr>
      </w:pPr>
    </w:p>
    <w:p w:rsidR="00490E97" w:rsidRPr="00C44D86" w:rsidRDefault="00490E97" w:rsidP="00490E97">
      <w:pPr>
        <w:spacing w:after="0" w:line="480" w:lineRule="auto"/>
        <w:jc w:val="lowKashida"/>
        <w:rPr>
          <w:rFonts w:asciiTheme="majorBidi" w:eastAsia="TimesNewRoman,Bold" w:hAnsiTheme="majorBidi" w:cstheme="majorBidi"/>
          <w:b/>
          <w:sz w:val="28"/>
          <w:szCs w:val="28"/>
        </w:rPr>
      </w:pPr>
      <w:proofErr w:type="spellStart"/>
      <w:r w:rsidRPr="00C44D86">
        <w:rPr>
          <w:rFonts w:asciiTheme="majorBidi" w:eastAsia="TimesNewRoman,Bold" w:hAnsiTheme="majorBidi" w:cstheme="majorBidi"/>
          <w:b/>
          <w:sz w:val="28"/>
          <w:szCs w:val="28"/>
        </w:rPr>
        <w:t>i</w:t>
      </w:r>
      <w:proofErr w:type="spellEnd"/>
      <w:r w:rsidRPr="00C44D86">
        <w:rPr>
          <w:rFonts w:asciiTheme="majorBidi" w:eastAsia="TimesNewRoman,Bold" w:hAnsiTheme="majorBidi" w:cstheme="majorBidi"/>
          <w:b/>
          <w:sz w:val="28"/>
          <w:szCs w:val="28"/>
        </w:rPr>
        <w:t>. MONOSYLLABIC PATTERN</w:t>
      </w:r>
    </w:p>
    <w:p w:rsidR="00490E97" w:rsidRPr="00C44D86" w:rsidRDefault="00490E97" w:rsidP="00490E97">
      <w:pPr>
        <w:spacing w:after="0" w:line="480" w:lineRule="auto"/>
        <w:jc w:val="lowKashida"/>
        <w:rPr>
          <w:rFonts w:asciiTheme="majorBidi" w:eastAsia="TimesNewRoman,Bold" w:hAnsiTheme="majorBidi" w:cstheme="majorBidi"/>
          <w:b/>
          <w:sz w:val="28"/>
          <w:szCs w:val="28"/>
        </w:rPr>
      </w:pPr>
    </w:p>
    <w:p w:rsidR="00490E97" w:rsidRPr="00C44D86" w:rsidRDefault="00490E97" w:rsidP="00490E97">
      <w:pPr>
        <w:spacing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1. CV </w:t>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ji</w:t>
      </w:r>
      <w:proofErr w:type="spellEnd"/>
      <w:r w:rsidRPr="00C44D86">
        <w:rPr>
          <w:rFonts w:asciiTheme="majorBidi" w:eastAsia="TimesNewRoman" w:hAnsiTheme="majorBidi" w:cstheme="majorBidi"/>
          <w:sz w:val="28"/>
          <w:szCs w:val="28"/>
        </w:rPr>
        <w:t xml:space="preserve">ː/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itʼ</w:t>
      </w:r>
      <w:proofErr w:type="spellEnd"/>
    </w:p>
    <w:p w:rsidR="00490E97" w:rsidRPr="00C44D86" w:rsidRDefault="00490E97" w:rsidP="00490E97">
      <w:pPr>
        <w:spacing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2. CVC </w:t>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dʰar</w:t>
      </w:r>
      <w:proofErr w:type="spellEnd"/>
      <w:r w:rsidRPr="00C44D86">
        <w:rPr>
          <w:rFonts w:asciiTheme="majorBidi" w:eastAsia="TimesNewRoman" w:hAnsiTheme="majorBidi" w:cstheme="majorBidi"/>
          <w:sz w:val="28"/>
          <w:szCs w:val="28"/>
        </w:rPr>
        <w:t xml:space="preserve">/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caveʼ</w:t>
      </w:r>
      <w:proofErr w:type="spellEnd"/>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eastAsia="TimesNewRoman" w:hAnsiTheme="majorBidi" w:cstheme="majorBidi"/>
          <w:sz w:val="28"/>
          <w:szCs w:val="28"/>
        </w:rPr>
        <w:t>3. CVC</w:t>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miːʃ</w:t>
      </w:r>
      <w:proofErr w:type="spellEnd"/>
      <w:r w:rsidRPr="00C44D86">
        <w:rPr>
          <w:rFonts w:asciiTheme="majorBidi" w:hAnsiTheme="majorBidi" w:cstheme="majorBidi"/>
          <w:sz w:val="28"/>
          <w:szCs w:val="28"/>
        </w:rPr>
        <w:t xml:space="preserve">/ </w:t>
      </w:r>
      <w:r w:rsidRPr="00C44D86">
        <w:rPr>
          <w:rFonts w:asciiTheme="majorBidi" w:hAnsiTheme="majorBidi" w:cstheme="majorBidi"/>
          <w:sz w:val="28"/>
          <w:szCs w:val="28"/>
        </w:rPr>
        <w:tab/>
      </w:r>
      <w:r w:rsidRPr="00C44D86">
        <w:rPr>
          <w:rFonts w:asciiTheme="majorBidi" w:hAnsiTheme="majorBidi" w:cstheme="majorBidi"/>
          <w:sz w:val="28"/>
          <w:szCs w:val="28"/>
        </w:rPr>
        <w:tab/>
        <w:t>‘</w:t>
      </w:r>
      <w:r w:rsidRPr="00C44D86">
        <w:rPr>
          <w:rFonts w:asciiTheme="majorBidi" w:hAnsiTheme="majorBidi" w:cstheme="majorBidi"/>
          <w:spacing w:val="-3"/>
          <w:sz w:val="28"/>
          <w:szCs w:val="28"/>
        </w:rPr>
        <w:t>buffal</w:t>
      </w:r>
      <w:r w:rsidRPr="00C44D86">
        <w:rPr>
          <w:rFonts w:asciiTheme="majorBidi" w:hAnsiTheme="majorBidi" w:cstheme="majorBidi"/>
          <w:sz w:val="28"/>
          <w:szCs w:val="28"/>
        </w:rPr>
        <w:t>o’</w:t>
      </w:r>
    </w:p>
    <w:p w:rsidR="00490E97" w:rsidRPr="00C44D86" w:rsidRDefault="00490E97" w:rsidP="00490E97">
      <w:pPr>
        <w:spacing w:after="0" w:line="480" w:lineRule="auto"/>
        <w:jc w:val="lowKashida"/>
        <w:rPr>
          <w:rFonts w:asciiTheme="majorBidi" w:eastAsia="TimesNewRoman" w:hAnsiTheme="majorBidi" w:cstheme="majorBidi"/>
          <w:sz w:val="28"/>
          <w:szCs w:val="28"/>
        </w:rPr>
      </w:pPr>
    </w:p>
    <w:p w:rsidR="00490E97" w:rsidRPr="00C44D86" w:rsidRDefault="00490E97" w:rsidP="00490E97">
      <w:pPr>
        <w:spacing w:after="0" w:line="480" w:lineRule="auto"/>
        <w:jc w:val="lowKashida"/>
        <w:rPr>
          <w:rFonts w:asciiTheme="majorBidi" w:eastAsia="TimesNewRoman,Bold" w:hAnsiTheme="majorBidi" w:cstheme="majorBidi"/>
          <w:b/>
          <w:sz w:val="28"/>
          <w:szCs w:val="28"/>
        </w:rPr>
      </w:pPr>
      <w:proofErr w:type="gramStart"/>
      <w:r w:rsidRPr="00C44D86">
        <w:rPr>
          <w:rFonts w:asciiTheme="majorBidi" w:eastAsia="TimesNewRoman,Bold" w:hAnsiTheme="majorBidi" w:cstheme="majorBidi"/>
          <w:b/>
          <w:sz w:val="28"/>
          <w:szCs w:val="28"/>
        </w:rPr>
        <w:t>ii. DISYLLABIC</w:t>
      </w:r>
      <w:proofErr w:type="gramEnd"/>
      <w:r w:rsidRPr="00C44D86">
        <w:rPr>
          <w:rFonts w:asciiTheme="majorBidi" w:eastAsia="TimesNewRoman,Bold" w:hAnsiTheme="majorBidi" w:cstheme="majorBidi"/>
          <w:b/>
          <w:sz w:val="28"/>
          <w:szCs w:val="28"/>
        </w:rPr>
        <w:t xml:space="preserve"> PATTERN</w:t>
      </w:r>
    </w:p>
    <w:p w:rsidR="00490E97" w:rsidRPr="00C44D86" w:rsidRDefault="00490E97" w:rsidP="00490E97">
      <w:pPr>
        <w:spacing w:after="0" w:line="480" w:lineRule="auto"/>
        <w:jc w:val="lowKashida"/>
        <w:rPr>
          <w:rFonts w:asciiTheme="majorBidi" w:eastAsia="TimesNewRoman,Bold" w:hAnsiTheme="majorBidi" w:cstheme="majorBidi"/>
          <w:b/>
          <w:sz w:val="28"/>
          <w:szCs w:val="28"/>
        </w:rPr>
      </w:pP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1. CV-CV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 xml:space="preserve">/pi--- coː/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fatherʼs</w:t>
      </w:r>
      <w:proofErr w:type="spellEnd"/>
      <w:r w:rsidRPr="00C44D86">
        <w:rPr>
          <w:rFonts w:asciiTheme="majorBidi" w:eastAsia="TimesNewRoman" w:hAnsiTheme="majorBidi" w:cstheme="majorBidi"/>
          <w:sz w:val="28"/>
          <w:szCs w:val="28"/>
        </w:rPr>
        <w:t xml:space="preserve"> brother’</w:t>
      </w: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2. CV-CVC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za</w:t>
      </w:r>
      <w:proofErr w:type="spellEnd"/>
      <w:r w:rsidRPr="00C44D86">
        <w:rPr>
          <w:rFonts w:asciiTheme="majorBidi" w:eastAsia="TimesNewRoman" w:hAnsiTheme="majorBidi" w:cstheme="majorBidi"/>
          <w:sz w:val="28"/>
          <w:szCs w:val="28"/>
        </w:rPr>
        <w:t>ː---m</w:t>
      </w:r>
      <w:proofErr w:type="spellStart"/>
      <w:r w:rsidRPr="00C44D86">
        <w:rPr>
          <w:rFonts w:asciiTheme="majorBidi" w:eastAsia="TimesNewRoman" w:hAnsiTheme="majorBidi" w:cstheme="majorBidi"/>
          <w:sz w:val="28"/>
          <w:szCs w:val="28"/>
          <w:lang w:val="en-GB"/>
        </w:rPr>
        <w:t>iːn</w:t>
      </w:r>
      <w:proofErr w:type="spellEnd"/>
      <w:r w:rsidRPr="00C44D86">
        <w:rPr>
          <w:rFonts w:asciiTheme="majorBidi" w:eastAsia="TimesNewRoman" w:hAnsiTheme="majorBidi" w:cstheme="majorBidi"/>
          <w:sz w:val="28"/>
          <w:szCs w:val="28"/>
        </w:rPr>
        <w:t xml:space="preserve">/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earthʼ</w:t>
      </w:r>
      <w:proofErr w:type="spellEnd"/>
    </w:p>
    <w:p w:rsidR="00490E97" w:rsidRPr="00C44D86" w:rsidRDefault="00825236" w:rsidP="00490E97">
      <w:pPr>
        <w:spacing w:after="0" w:line="480" w:lineRule="auto"/>
        <w:jc w:val="lowKashida"/>
        <w:rPr>
          <w:rFonts w:asciiTheme="majorBidi" w:eastAsia="TimesNewRoman" w:hAnsiTheme="majorBidi" w:cstheme="majorBidi"/>
          <w:sz w:val="28"/>
          <w:szCs w:val="28"/>
        </w:rPr>
      </w:pPr>
      <w:r>
        <w:rPr>
          <w:rFonts w:asciiTheme="majorBidi" w:eastAsia="TimesNewRoman" w:hAnsiTheme="majorBidi" w:cstheme="majorBidi"/>
          <w:sz w:val="28"/>
          <w:szCs w:val="28"/>
        </w:rPr>
        <w:t xml:space="preserve">3. CVC-CVC </w:t>
      </w:r>
      <w:r>
        <w:rPr>
          <w:rFonts w:asciiTheme="majorBidi" w:eastAsia="TimesNewRoman" w:hAnsiTheme="majorBidi" w:cstheme="majorBidi"/>
          <w:sz w:val="28"/>
          <w:szCs w:val="28"/>
        </w:rPr>
        <w:tab/>
      </w:r>
      <w:r w:rsidR="00490E97" w:rsidRPr="00C44D86">
        <w:rPr>
          <w:rFonts w:asciiTheme="majorBidi" w:eastAsia="TimesNewRoman" w:hAnsiTheme="majorBidi" w:cstheme="majorBidi"/>
          <w:sz w:val="28"/>
          <w:szCs w:val="28"/>
        </w:rPr>
        <w:t>/</w:t>
      </w:r>
      <w:proofErr w:type="spellStart"/>
      <w:r w:rsidR="00490E97" w:rsidRPr="00C44D86">
        <w:rPr>
          <w:rFonts w:asciiTheme="majorBidi" w:eastAsia="TimesNewRoman" w:hAnsiTheme="majorBidi" w:cstheme="majorBidi"/>
          <w:sz w:val="28"/>
          <w:szCs w:val="28"/>
        </w:rPr>
        <w:t>tsan</w:t>
      </w:r>
      <w:proofErr w:type="spellEnd"/>
      <w:r w:rsidR="00490E97" w:rsidRPr="00C44D86">
        <w:rPr>
          <w:rFonts w:asciiTheme="majorBidi" w:eastAsia="TimesNewRoman" w:hAnsiTheme="majorBidi" w:cstheme="majorBidi"/>
          <w:sz w:val="28"/>
          <w:szCs w:val="28"/>
        </w:rPr>
        <w:t xml:space="preserve">--- </w:t>
      </w:r>
      <w:proofErr w:type="spellStart"/>
      <w:r w:rsidR="00490E97" w:rsidRPr="00C44D86">
        <w:rPr>
          <w:rFonts w:asciiTheme="majorBidi" w:eastAsia="TimesNewRoman" w:hAnsiTheme="majorBidi" w:cstheme="majorBidi"/>
          <w:sz w:val="28"/>
          <w:szCs w:val="28"/>
        </w:rPr>
        <w:t>dar</w:t>
      </w:r>
      <w:proofErr w:type="spellEnd"/>
      <w:r w:rsidR="00490E97" w:rsidRPr="00C44D86">
        <w:rPr>
          <w:rFonts w:asciiTheme="majorBidi" w:eastAsia="TimesNewRoman" w:hAnsiTheme="majorBidi" w:cstheme="majorBidi"/>
          <w:sz w:val="28"/>
          <w:szCs w:val="28"/>
        </w:rPr>
        <w:t>/</w:t>
      </w:r>
      <w:r w:rsidR="00490E97" w:rsidRPr="00C44D86">
        <w:rPr>
          <w:rFonts w:asciiTheme="majorBidi" w:eastAsia="TimesNewRoman" w:hAnsiTheme="majorBidi" w:cstheme="majorBidi"/>
          <w:sz w:val="28"/>
          <w:szCs w:val="28"/>
        </w:rPr>
        <w:tab/>
      </w:r>
      <w:r w:rsidR="00490E97" w:rsidRPr="00C44D86">
        <w:rPr>
          <w:rFonts w:asciiTheme="majorBidi" w:eastAsia="TimesNewRoman" w:hAnsiTheme="majorBidi" w:cstheme="majorBidi"/>
          <w:sz w:val="28"/>
          <w:szCs w:val="28"/>
        </w:rPr>
        <w:tab/>
        <w:t xml:space="preserve"> ‘</w:t>
      </w:r>
      <w:proofErr w:type="spellStart"/>
      <w:r w:rsidR="00490E97" w:rsidRPr="00C44D86">
        <w:rPr>
          <w:rFonts w:asciiTheme="majorBidi" w:eastAsia="TimesNewRoman" w:hAnsiTheme="majorBidi" w:cstheme="majorBidi"/>
          <w:sz w:val="28"/>
          <w:szCs w:val="28"/>
        </w:rPr>
        <w:t>moonʼ</w:t>
      </w:r>
      <w:proofErr w:type="spellEnd"/>
    </w:p>
    <w:p w:rsidR="00490E97" w:rsidRPr="00C44D86" w:rsidRDefault="00825236" w:rsidP="00490E97">
      <w:pPr>
        <w:spacing w:after="0" w:line="480" w:lineRule="auto"/>
        <w:jc w:val="lowKashida"/>
        <w:rPr>
          <w:rFonts w:asciiTheme="majorBidi" w:eastAsia="TimesNewRoman" w:hAnsiTheme="majorBidi" w:cstheme="majorBidi"/>
          <w:sz w:val="28"/>
          <w:szCs w:val="28"/>
        </w:rPr>
      </w:pPr>
      <w:r>
        <w:rPr>
          <w:rFonts w:asciiTheme="majorBidi" w:eastAsia="TimesNewRoman" w:hAnsiTheme="majorBidi" w:cstheme="majorBidi"/>
          <w:sz w:val="28"/>
          <w:szCs w:val="28"/>
        </w:rPr>
        <w:t>4. CVC-CVC</w:t>
      </w:r>
      <w:r>
        <w:rPr>
          <w:rFonts w:asciiTheme="majorBidi" w:eastAsia="TimesNewRoman" w:hAnsiTheme="majorBidi" w:cstheme="majorBidi"/>
          <w:sz w:val="28"/>
          <w:szCs w:val="28"/>
        </w:rPr>
        <w:tab/>
      </w:r>
      <w:r w:rsidR="00490E97" w:rsidRPr="00C44D86">
        <w:rPr>
          <w:rFonts w:asciiTheme="majorBidi" w:eastAsia="TimesNewRoman" w:hAnsiTheme="majorBidi" w:cstheme="majorBidi"/>
          <w:sz w:val="28"/>
          <w:szCs w:val="28"/>
        </w:rPr>
        <w:t xml:space="preserve"> </w:t>
      </w:r>
      <w:r w:rsidR="00490E97" w:rsidRPr="00C44D86">
        <w:rPr>
          <w:rFonts w:asciiTheme="majorBidi" w:hAnsiTheme="majorBidi" w:cstheme="majorBidi"/>
          <w:sz w:val="28"/>
          <w:szCs w:val="28"/>
        </w:rPr>
        <w:t>/</w:t>
      </w:r>
      <w:proofErr w:type="spellStart"/>
      <w:r w:rsidR="00490E97" w:rsidRPr="00C44D86">
        <w:rPr>
          <w:rFonts w:asciiTheme="majorBidi" w:hAnsiTheme="majorBidi" w:cstheme="majorBidi"/>
          <w:sz w:val="28"/>
          <w:szCs w:val="28"/>
        </w:rPr>
        <w:t>mah</w:t>
      </w:r>
      <w:proofErr w:type="spellEnd"/>
      <w:r w:rsidR="00490E97" w:rsidRPr="00C44D86">
        <w:rPr>
          <w:rFonts w:asciiTheme="majorBidi" w:hAnsiTheme="majorBidi" w:cstheme="majorBidi"/>
          <w:sz w:val="28"/>
          <w:szCs w:val="28"/>
        </w:rPr>
        <w:t>---</w:t>
      </w:r>
      <w:proofErr w:type="spellStart"/>
      <w:r w:rsidR="00490E97" w:rsidRPr="00C44D86">
        <w:rPr>
          <w:rFonts w:asciiTheme="majorBidi" w:hAnsiTheme="majorBidi" w:cstheme="majorBidi"/>
          <w:sz w:val="28"/>
          <w:szCs w:val="28"/>
        </w:rPr>
        <w:t>raːz</w:t>
      </w:r>
      <w:proofErr w:type="spellEnd"/>
      <w:r w:rsidR="00490E97" w:rsidRPr="00C44D86">
        <w:rPr>
          <w:rFonts w:asciiTheme="majorBidi" w:hAnsiTheme="majorBidi" w:cstheme="majorBidi"/>
          <w:sz w:val="28"/>
          <w:szCs w:val="28"/>
        </w:rPr>
        <w:t>/</w:t>
      </w:r>
      <w:r>
        <w:rPr>
          <w:rFonts w:asciiTheme="majorBidi" w:eastAsia="TimesNewRoman" w:hAnsiTheme="majorBidi" w:cstheme="majorBidi"/>
          <w:sz w:val="28"/>
          <w:szCs w:val="28"/>
        </w:rPr>
        <w:t xml:space="preserve"> </w:t>
      </w:r>
      <w:r>
        <w:rPr>
          <w:rFonts w:asciiTheme="majorBidi" w:eastAsia="TimesNewRoman" w:hAnsiTheme="majorBidi" w:cstheme="majorBidi"/>
          <w:sz w:val="28"/>
          <w:szCs w:val="28"/>
        </w:rPr>
        <w:tab/>
      </w:r>
      <w:r w:rsidR="00490E97" w:rsidRPr="00C44D86">
        <w:rPr>
          <w:rFonts w:asciiTheme="majorBidi" w:eastAsia="TimesNewRoman" w:hAnsiTheme="majorBidi" w:cstheme="majorBidi"/>
          <w:sz w:val="28"/>
          <w:szCs w:val="28"/>
        </w:rPr>
        <w:t>‘</w:t>
      </w:r>
      <w:r w:rsidR="00490E97" w:rsidRPr="00C44D86">
        <w:rPr>
          <w:rFonts w:asciiTheme="majorBidi" w:hAnsiTheme="majorBidi" w:cstheme="majorBidi"/>
          <w:spacing w:val="-8"/>
          <w:w w:val="102"/>
          <w:sz w:val="28"/>
          <w:szCs w:val="28"/>
        </w:rPr>
        <w:t>b</w:t>
      </w:r>
      <w:r w:rsidR="00490E97" w:rsidRPr="00C44D86">
        <w:rPr>
          <w:rFonts w:asciiTheme="majorBidi" w:hAnsiTheme="majorBidi" w:cstheme="majorBidi"/>
          <w:spacing w:val="-4"/>
          <w:w w:val="102"/>
          <w:sz w:val="28"/>
          <w:szCs w:val="28"/>
        </w:rPr>
        <w:t>ridegroom</w:t>
      </w:r>
      <w:r w:rsidR="00490E97" w:rsidRPr="00C44D86">
        <w:rPr>
          <w:rFonts w:asciiTheme="majorBidi" w:eastAsia="TimesNewRoman" w:hAnsiTheme="majorBidi" w:cstheme="majorBidi"/>
          <w:sz w:val="28"/>
          <w:szCs w:val="28"/>
        </w:rPr>
        <w:t xml:space="preserve"> ʼ</w:t>
      </w:r>
    </w:p>
    <w:p w:rsidR="00490E97" w:rsidRPr="00C44D86" w:rsidRDefault="00825236" w:rsidP="00490E97">
      <w:pPr>
        <w:spacing w:after="0" w:line="480" w:lineRule="auto"/>
        <w:jc w:val="lowKashida"/>
        <w:rPr>
          <w:rFonts w:asciiTheme="majorBidi" w:eastAsia="TimesNewRoman" w:hAnsiTheme="majorBidi" w:cstheme="majorBidi"/>
          <w:sz w:val="28"/>
          <w:szCs w:val="28"/>
        </w:rPr>
      </w:pPr>
      <w:r>
        <w:rPr>
          <w:rFonts w:asciiTheme="majorBidi" w:eastAsia="TimesNewRoman" w:hAnsiTheme="majorBidi" w:cstheme="majorBidi"/>
          <w:sz w:val="28"/>
          <w:szCs w:val="28"/>
        </w:rPr>
        <w:t>5. CVCC-CVC</w:t>
      </w:r>
      <w:r>
        <w:rPr>
          <w:rFonts w:asciiTheme="majorBidi" w:eastAsia="TimesNewRoman" w:hAnsiTheme="majorBidi" w:cstheme="majorBidi"/>
          <w:sz w:val="28"/>
          <w:szCs w:val="28"/>
        </w:rPr>
        <w:tab/>
      </w:r>
      <w:r w:rsidR="00490E97" w:rsidRPr="00C44D86">
        <w:rPr>
          <w:rFonts w:asciiTheme="majorBidi" w:hAnsiTheme="majorBidi" w:cstheme="majorBidi"/>
          <w:sz w:val="28"/>
          <w:szCs w:val="28"/>
        </w:rPr>
        <w:t>/</w:t>
      </w:r>
      <w:proofErr w:type="spellStart"/>
      <w:proofErr w:type="gramStart"/>
      <w:r w:rsidR="00490E97" w:rsidRPr="00C44D86">
        <w:rPr>
          <w:rFonts w:asciiTheme="majorBidi" w:hAnsiTheme="majorBidi" w:cstheme="majorBidi"/>
          <w:sz w:val="28"/>
          <w:szCs w:val="28"/>
        </w:rPr>
        <w:t>kans</w:t>
      </w:r>
      <w:proofErr w:type="spellEnd"/>
      <w:proofErr w:type="gramEnd"/>
      <w:r w:rsidR="00490E97" w:rsidRPr="00C44D86">
        <w:rPr>
          <w:rFonts w:asciiTheme="majorBidi" w:hAnsiTheme="majorBidi" w:cstheme="majorBidi"/>
          <w:sz w:val="28"/>
          <w:szCs w:val="28"/>
        </w:rPr>
        <w:t>---</w:t>
      </w:r>
      <w:proofErr w:type="spellStart"/>
      <w:r w:rsidR="00490E97" w:rsidRPr="00C44D86">
        <w:rPr>
          <w:rFonts w:asciiTheme="majorBidi" w:hAnsiTheme="majorBidi" w:cstheme="majorBidi"/>
          <w:sz w:val="28"/>
          <w:szCs w:val="28"/>
        </w:rPr>
        <w:t>toːl</w:t>
      </w:r>
      <w:proofErr w:type="spellEnd"/>
      <w:r w:rsidR="00490E97" w:rsidRPr="00C44D86">
        <w:rPr>
          <w:rFonts w:asciiTheme="majorBidi" w:hAnsiTheme="majorBidi" w:cstheme="majorBidi"/>
          <w:sz w:val="28"/>
          <w:szCs w:val="28"/>
        </w:rPr>
        <w:t>/</w:t>
      </w:r>
      <w:r w:rsidR="00490E97" w:rsidRPr="00C44D86">
        <w:rPr>
          <w:rFonts w:asciiTheme="majorBidi" w:hAnsiTheme="majorBidi" w:cstheme="majorBidi"/>
          <w:sz w:val="28"/>
          <w:szCs w:val="28"/>
        </w:rPr>
        <w:tab/>
      </w:r>
      <w:r w:rsidR="00490E97" w:rsidRPr="00C44D86">
        <w:rPr>
          <w:rFonts w:asciiTheme="majorBidi" w:hAnsiTheme="majorBidi" w:cstheme="majorBidi"/>
          <w:sz w:val="28"/>
          <w:szCs w:val="28"/>
        </w:rPr>
        <w:tab/>
      </w:r>
      <w:r w:rsidR="00490E97" w:rsidRPr="00C44D86">
        <w:rPr>
          <w:rFonts w:asciiTheme="majorBidi" w:eastAsia="TimesNewRoman" w:hAnsiTheme="majorBidi" w:cstheme="majorBidi"/>
          <w:sz w:val="28"/>
          <w:szCs w:val="28"/>
        </w:rPr>
        <w:t xml:space="preserve"> ‘</w:t>
      </w:r>
      <w:r w:rsidR="00490E97" w:rsidRPr="00C44D86">
        <w:rPr>
          <w:rFonts w:asciiTheme="majorBidi" w:hAnsiTheme="majorBidi" w:cstheme="majorBidi"/>
          <w:spacing w:val="-2"/>
          <w:w w:val="102"/>
          <w:position w:val="1"/>
          <w:sz w:val="28"/>
          <w:szCs w:val="28"/>
        </w:rPr>
        <w:t>centipede</w:t>
      </w:r>
      <w:r w:rsidR="00490E97" w:rsidRPr="00C44D86">
        <w:rPr>
          <w:rFonts w:asciiTheme="majorBidi" w:eastAsia="TimesNewRoman" w:hAnsiTheme="majorBidi" w:cstheme="majorBidi"/>
          <w:sz w:val="28"/>
          <w:szCs w:val="28"/>
        </w:rPr>
        <w:t>’</w:t>
      </w:r>
    </w:p>
    <w:p w:rsidR="00490E97" w:rsidRPr="00C44D86" w:rsidRDefault="00825236" w:rsidP="00490E97">
      <w:pPr>
        <w:spacing w:after="0" w:line="480" w:lineRule="auto"/>
        <w:jc w:val="lowKashida"/>
        <w:rPr>
          <w:rFonts w:asciiTheme="majorBidi" w:eastAsia="TimesNewRoman" w:hAnsiTheme="majorBidi" w:cstheme="majorBidi"/>
          <w:sz w:val="28"/>
          <w:szCs w:val="28"/>
        </w:rPr>
      </w:pPr>
      <w:r>
        <w:rPr>
          <w:rFonts w:asciiTheme="majorBidi" w:eastAsia="TimesNewRoman" w:hAnsiTheme="majorBidi" w:cstheme="majorBidi"/>
          <w:sz w:val="28"/>
          <w:szCs w:val="28"/>
        </w:rPr>
        <w:t>6. CV-CVC</w:t>
      </w:r>
      <w:r>
        <w:rPr>
          <w:rFonts w:asciiTheme="majorBidi" w:eastAsia="TimesNewRoman" w:hAnsiTheme="majorBidi" w:cstheme="majorBidi"/>
          <w:sz w:val="28"/>
          <w:szCs w:val="28"/>
        </w:rPr>
        <w:tab/>
      </w:r>
      <w:r>
        <w:rPr>
          <w:rFonts w:asciiTheme="majorBidi" w:eastAsia="TimesNewRoman" w:hAnsiTheme="majorBidi" w:cstheme="majorBidi"/>
          <w:sz w:val="28"/>
          <w:szCs w:val="28"/>
        </w:rPr>
        <w:tab/>
      </w:r>
      <w:r w:rsidR="00490E97" w:rsidRPr="00C44D86">
        <w:rPr>
          <w:rFonts w:asciiTheme="majorBidi" w:hAnsiTheme="majorBidi" w:cstheme="majorBidi"/>
          <w:sz w:val="28"/>
          <w:szCs w:val="28"/>
        </w:rPr>
        <w:t>/</w:t>
      </w:r>
      <w:proofErr w:type="spellStart"/>
      <w:r w:rsidR="00490E97" w:rsidRPr="00C44D86">
        <w:rPr>
          <w:rFonts w:asciiTheme="majorBidi" w:hAnsiTheme="majorBidi" w:cstheme="majorBidi"/>
          <w:sz w:val="28"/>
          <w:szCs w:val="28"/>
        </w:rPr>
        <w:t>ɡo</w:t>
      </w:r>
      <w:proofErr w:type="spellEnd"/>
      <w:r w:rsidR="00490E97" w:rsidRPr="00C44D86">
        <w:rPr>
          <w:rFonts w:asciiTheme="majorBidi" w:hAnsiTheme="majorBidi" w:cstheme="majorBidi"/>
          <w:sz w:val="28"/>
          <w:szCs w:val="28"/>
        </w:rPr>
        <w:t>---</w:t>
      </w:r>
      <w:proofErr w:type="spellStart"/>
      <w:r w:rsidR="00490E97" w:rsidRPr="00C44D86">
        <w:rPr>
          <w:rFonts w:asciiTheme="majorBidi" w:hAnsiTheme="majorBidi" w:cstheme="majorBidi"/>
          <w:sz w:val="28"/>
          <w:szCs w:val="28"/>
        </w:rPr>
        <w:t>ɡuɽ</w:t>
      </w:r>
      <w:proofErr w:type="spellEnd"/>
      <w:r w:rsidR="00490E97" w:rsidRPr="00C44D86">
        <w:rPr>
          <w:rFonts w:asciiTheme="majorBidi" w:hAnsiTheme="majorBidi" w:cstheme="majorBidi"/>
          <w:sz w:val="28"/>
          <w:szCs w:val="28"/>
        </w:rPr>
        <w:t xml:space="preserve">/ </w:t>
      </w:r>
      <w:r w:rsidR="00490E97" w:rsidRPr="00C44D86">
        <w:rPr>
          <w:rFonts w:asciiTheme="majorBidi" w:hAnsiTheme="majorBidi" w:cstheme="majorBidi"/>
          <w:sz w:val="28"/>
          <w:szCs w:val="28"/>
        </w:rPr>
        <w:tab/>
      </w:r>
      <w:r w:rsidR="00490E97" w:rsidRPr="00C44D86">
        <w:rPr>
          <w:rFonts w:asciiTheme="majorBidi" w:hAnsiTheme="majorBidi" w:cstheme="majorBidi"/>
          <w:sz w:val="28"/>
          <w:szCs w:val="28"/>
        </w:rPr>
        <w:tab/>
      </w:r>
      <w:r w:rsidR="0053065F">
        <w:rPr>
          <w:rFonts w:asciiTheme="majorBidi" w:hAnsiTheme="majorBidi" w:cstheme="majorBidi"/>
          <w:sz w:val="28"/>
          <w:szCs w:val="28"/>
        </w:rPr>
        <w:t xml:space="preserve"> </w:t>
      </w:r>
      <w:r w:rsidR="00490E97" w:rsidRPr="00C44D86">
        <w:rPr>
          <w:rFonts w:asciiTheme="majorBidi" w:hAnsiTheme="majorBidi" w:cstheme="majorBidi"/>
          <w:sz w:val="28"/>
          <w:szCs w:val="28"/>
        </w:rPr>
        <w:t>‘rat’</w:t>
      </w:r>
    </w:p>
    <w:p w:rsidR="00490E97" w:rsidRPr="00C44D86" w:rsidRDefault="00490E97" w:rsidP="00490E97">
      <w:pPr>
        <w:spacing w:after="0" w:line="480" w:lineRule="auto"/>
        <w:jc w:val="lowKashida"/>
        <w:rPr>
          <w:rFonts w:asciiTheme="majorBidi" w:eastAsia="TimesNewRoman" w:hAnsiTheme="majorBidi" w:cstheme="majorBidi"/>
          <w:sz w:val="28"/>
          <w:szCs w:val="28"/>
        </w:rPr>
      </w:pPr>
    </w:p>
    <w:p w:rsidR="00490E97" w:rsidRPr="00C44D86" w:rsidRDefault="00490E97" w:rsidP="00490E97">
      <w:pPr>
        <w:spacing w:after="0" w:line="480" w:lineRule="auto"/>
        <w:jc w:val="lowKashida"/>
        <w:rPr>
          <w:rFonts w:asciiTheme="majorBidi" w:eastAsia="TimesNewRoman,Bold" w:hAnsiTheme="majorBidi" w:cstheme="majorBidi"/>
          <w:b/>
          <w:sz w:val="28"/>
          <w:szCs w:val="28"/>
        </w:rPr>
      </w:pPr>
      <w:r w:rsidRPr="00C44D86">
        <w:rPr>
          <w:rFonts w:asciiTheme="majorBidi" w:eastAsia="TimesNewRoman,Bold" w:hAnsiTheme="majorBidi" w:cstheme="majorBidi"/>
          <w:b/>
          <w:sz w:val="28"/>
          <w:szCs w:val="28"/>
        </w:rPr>
        <w:lastRenderedPageBreak/>
        <w:t xml:space="preserve">iii. TRISYLLABIC PATTERN </w:t>
      </w:r>
    </w:p>
    <w:p w:rsidR="00490E97" w:rsidRPr="00C44D86" w:rsidRDefault="00490E97" w:rsidP="00490E97">
      <w:pPr>
        <w:spacing w:after="0" w:line="480" w:lineRule="auto"/>
        <w:jc w:val="lowKashida"/>
        <w:rPr>
          <w:rFonts w:asciiTheme="majorBidi" w:eastAsia="TimesNewRoman,Bold" w:hAnsiTheme="majorBidi" w:cstheme="majorBidi"/>
          <w:b/>
          <w:sz w:val="28"/>
          <w:szCs w:val="28"/>
        </w:rPr>
      </w:pP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1. CV-CV-CVC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da</w:t>
      </w:r>
      <w:proofErr w:type="spellEnd"/>
      <w:r w:rsidRPr="00C44D86">
        <w:rPr>
          <w:rFonts w:asciiTheme="majorBidi" w:hAnsiTheme="majorBidi" w:cstheme="majorBidi"/>
          <w:sz w:val="28"/>
          <w:szCs w:val="28"/>
        </w:rPr>
        <w:t>---</w:t>
      </w:r>
      <w:proofErr w:type="spellStart"/>
      <w:proofErr w:type="gramStart"/>
      <w:r w:rsidRPr="00C44D86">
        <w:rPr>
          <w:rFonts w:asciiTheme="majorBidi" w:hAnsiTheme="majorBidi" w:cstheme="majorBidi"/>
          <w:sz w:val="28"/>
          <w:szCs w:val="28"/>
        </w:rPr>
        <w:t>ri</w:t>
      </w:r>
      <w:proofErr w:type="spellEnd"/>
      <w:proofErr w:type="gramEnd"/>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jaːv</w:t>
      </w:r>
      <w:proofErr w:type="spellEnd"/>
      <w:r w:rsidRPr="00C44D86">
        <w:rPr>
          <w:rFonts w:asciiTheme="majorBidi" w:hAnsiTheme="majorBidi" w:cstheme="majorBidi"/>
          <w:sz w:val="28"/>
          <w:szCs w:val="28"/>
        </w:rPr>
        <w:t>/</w:t>
      </w:r>
      <w:r w:rsidRPr="00C44D86">
        <w:rPr>
          <w:rFonts w:asciiTheme="majorBidi" w:eastAsia="TimesNewRoman" w:hAnsiTheme="majorBidi" w:cstheme="majorBidi"/>
          <w:sz w:val="28"/>
          <w:szCs w:val="28"/>
        </w:rPr>
        <w:t xml:space="preserve">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‘sea’</w:t>
      </w: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2. CV-CVC-CVC</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/ma---</w:t>
      </w:r>
      <w:proofErr w:type="spellStart"/>
      <w:r w:rsidRPr="00C44D86">
        <w:rPr>
          <w:rFonts w:asciiTheme="majorBidi" w:hAnsiTheme="majorBidi" w:cstheme="majorBidi"/>
          <w:sz w:val="28"/>
          <w:szCs w:val="28"/>
        </w:rPr>
        <w:t>ɡar</w:t>
      </w:r>
      <w:proofErr w:type="spellEnd"/>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macʰ</w:t>
      </w:r>
      <w:proofErr w:type="spellEnd"/>
      <w:r w:rsidRPr="00C44D86">
        <w:rPr>
          <w:rFonts w:asciiTheme="majorBidi" w:hAnsiTheme="majorBidi" w:cstheme="majorBidi"/>
          <w:sz w:val="28"/>
          <w:szCs w:val="28"/>
        </w:rPr>
        <w:t>/</w:t>
      </w:r>
      <w:r w:rsidRPr="00C44D86">
        <w:rPr>
          <w:rFonts w:asciiTheme="majorBidi" w:eastAsia="TimesNewRoman" w:hAnsiTheme="majorBidi" w:cstheme="majorBidi"/>
          <w:sz w:val="28"/>
          <w:szCs w:val="28"/>
        </w:rPr>
        <w:t xml:space="preserve">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hAnsiTheme="majorBidi" w:cstheme="majorBidi"/>
          <w:spacing w:val="-6"/>
          <w:w w:val="102"/>
          <w:sz w:val="28"/>
          <w:szCs w:val="28"/>
        </w:rPr>
        <w:t>crocodile</w:t>
      </w:r>
      <w:r w:rsidRPr="00C44D86">
        <w:rPr>
          <w:rFonts w:asciiTheme="majorBidi" w:eastAsia="TimesNewRoman" w:hAnsiTheme="majorBidi" w:cstheme="majorBidi"/>
          <w:sz w:val="28"/>
          <w:szCs w:val="28"/>
        </w:rPr>
        <w:t>ʼ</w:t>
      </w:r>
      <w:proofErr w:type="spellEnd"/>
    </w:p>
    <w:p w:rsidR="00490E97" w:rsidRPr="00C44D86" w:rsidRDefault="00490E97" w:rsidP="00490E97">
      <w:pPr>
        <w:spacing w:after="0" w:line="480" w:lineRule="auto"/>
        <w:jc w:val="lowKashida"/>
        <w:rPr>
          <w:rFonts w:asciiTheme="majorBidi" w:hAnsiTheme="majorBidi" w:cstheme="majorBidi"/>
          <w:spacing w:val="-4"/>
          <w:w w:val="102"/>
          <w:sz w:val="28"/>
          <w:szCs w:val="28"/>
        </w:rPr>
      </w:pPr>
      <w:r w:rsidRPr="00C44D86">
        <w:rPr>
          <w:rFonts w:asciiTheme="majorBidi" w:eastAsia="TimesNewRoman" w:hAnsiTheme="majorBidi" w:cstheme="majorBidi"/>
          <w:sz w:val="28"/>
          <w:szCs w:val="28"/>
        </w:rPr>
        <w:t>3. CV-CV-CVC</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ba</w:t>
      </w:r>
      <w:proofErr w:type="spellEnd"/>
      <w:r w:rsidRPr="00C44D86">
        <w:rPr>
          <w:rFonts w:asciiTheme="majorBidi" w:hAnsiTheme="majorBidi" w:cstheme="majorBidi"/>
          <w:sz w:val="28"/>
          <w:szCs w:val="28"/>
        </w:rPr>
        <w:t>ː---</w:t>
      </w:r>
      <w:proofErr w:type="spellStart"/>
      <w:proofErr w:type="gramStart"/>
      <w:r w:rsidRPr="00C44D86">
        <w:rPr>
          <w:rFonts w:asciiTheme="majorBidi" w:hAnsiTheme="majorBidi" w:cstheme="majorBidi"/>
          <w:sz w:val="28"/>
          <w:szCs w:val="28"/>
        </w:rPr>
        <w:t>pu</w:t>
      </w:r>
      <w:proofErr w:type="spellEnd"/>
      <w:proofErr w:type="gramEnd"/>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tur</w:t>
      </w:r>
      <w:proofErr w:type="spellEnd"/>
      <w:r w:rsidRPr="00C44D86">
        <w:rPr>
          <w:rFonts w:asciiTheme="majorBidi" w:hAnsiTheme="majorBidi" w:cstheme="majorBidi"/>
          <w:sz w:val="28"/>
          <w:szCs w:val="28"/>
        </w:rPr>
        <w:t xml:space="preserve">/ </w:t>
      </w:r>
      <w:r w:rsidRPr="00C44D86">
        <w:rPr>
          <w:rFonts w:asciiTheme="majorBidi" w:hAnsiTheme="majorBidi" w:cstheme="majorBidi"/>
          <w:sz w:val="28"/>
          <w:szCs w:val="28"/>
        </w:rPr>
        <w:tab/>
      </w:r>
      <w:r w:rsidRPr="00C44D86">
        <w:rPr>
          <w:rFonts w:asciiTheme="majorBidi" w:hAnsiTheme="majorBidi" w:cstheme="majorBidi"/>
          <w:sz w:val="28"/>
          <w:szCs w:val="28"/>
        </w:rPr>
        <w:tab/>
        <w:t>‘</w:t>
      </w:r>
      <w:proofErr w:type="spellStart"/>
      <w:r w:rsidRPr="00C44D86">
        <w:rPr>
          <w:rFonts w:asciiTheme="majorBidi" w:hAnsiTheme="majorBidi" w:cstheme="majorBidi"/>
          <w:spacing w:val="-4"/>
          <w:sz w:val="28"/>
          <w:szCs w:val="28"/>
        </w:rPr>
        <w:t>gran</w:t>
      </w:r>
      <w:r w:rsidRPr="00C44D86">
        <w:rPr>
          <w:rFonts w:asciiTheme="majorBidi" w:hAnsiTheme="majorBidi" w:cstheme="majorBidi"/>
          <w:sz w:val="28"/>
          <w:szCs w:val="28"/>
        </w:rPr>
        <w:t>d</w:t>
      </w:r>
      <w:r w:rsidRPr="00C44D86">
        <w:rPr>
          <w:rFonts w:asciiTheme="majorBidi" w:hAnsiTheme="majorBidi" w:cstheme="majorBidi"/>
          <w:spacing w:val="9"/>
          <w:sz w:val="28"/>
          <w:szCs w:val="28"/>
        </w:rPr>
        <w:t xml:space="preserve"> </w:t>
      </w:r>
      <w:r w:rsidRPr="00C44D86">
        <w:rPr>
          <w:rFonts w:asciiTheme="majorBidi" w:hAnsiTheme="majorBidi" w:cstheme="majorBidi"/>
          <w:spacing w:val="-4"/>
          <w:w w:val="102"/>
          <w:sz w:val="28"/>
          <w:szCs w:val="28"/>
        </w:rPr>
        <w:t>son</w:t>
      </w:r>
      <w:proofErr w:type="spellEnd"/>
      <w:r w:rsidRPr="00C44D86">
        <w:rPr>
          <w:rFonts w:asciiTheme="majorBidi" w:hAnsiTheme="majorBidi" w:cstheme="majorBidi"/>
          <w:spacing w:val="-4"/>
          <w:w w:val="102"/>
          <w:sz w:val="28"/>
          <w:szCs w:val="28"/>
        </w:rPr>
        <w:t>’</w:t>
      </w:r>
    </w:p>
    <w:p w:rsidR="00490E97" w:rsidRPr="00C44D86" w:rsidRDefault="00490E97" w:rsidP="00490E97">
      <w:pPr>
        <w:spacing w:after="0" w:line="480" w:lineRule="auto"/>
        <w:jc w:val="lowKashida"/>
        <w:rPr>
          <w:rFonts w:asciiTheme="majorBidi" w:hAnsiTheme="majorBidi" w:cstheme="majorBidi"/>
          <w:spacing w:val="-3"/>
          <w:w w:val="102"/>
          <w:position w:val="1"/>
          <w:sz w:val="28"/>
          <w:szCs w:val="28"/>
        </w:rPr>
      </w:pPr>
      <w:r w:rsidRPr="00C44D86">
        <w:rPr>
          <w:rFonts w:asciiTheme="majorBidi" w:hAnsiTheme="majorBidi" w:cstheme="majorBidi"/>
          <w:spacing w:val="-4"/>
          <w:w w:val="102"/>
          <w:sz w:val="28"/>
          <w:szCs w:val="28"/>
        </w:rPr>
        <w:t>4. CVC-CV-CVC</w:t>
      </w:r>
      <w:r w:rsidRPr="00C44D86">
        <w:rPr>
          <w:rFonts w:asciiTheme="majorBidi" w:hAnsiTheme="majorBidi" w:cstheme="majorBidi"/>
          <w:spacing w:val="-4"/>
          <w:w w:val="102"/>
          <w:sz w:val="28"/>
          <w:szCs w:val="28"/>
        </w:rPr>
        <w:tab/>
      </w:r>
      <w:r w:rsidRPr="00C44D86">
        <w:rPr>
          <w:rFonts w:asciiTheme="majorBidi" w:hAnsiTheme="majorBidi" w:cstheme="majorBidi"/>
          <w:spacing w:val="-4"/>
          <w:w w:val="102"/>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nav</w:t>
      </w:r>
      <w:proofErr w:type="spellEnd"/>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lɨ</w:t>
      </w:r>
      <w:proofErr w:type="spellEnd"/>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puːt</w:t>
      </w:r>
      <w:proofErr w:type="spellEnd"/>
      <w:r w:rsidRPr="00C44D86">
        <w:rPr>
          <w:rFonts w:asciiTheme="majorBidi" w:hAnsiTheme="majorBidi" w:cstheme="majorBidi"/>
          <w:sz w:val="28"/>
          <w:szCs w:val="28"/>
        </w:rPr>
        <w:t xml:space="preserve">/ </w:t>
      </w:r>
      <w:r w:rsidRPr="00C44D86">
        <w:rPr>
          <w:rFonts w:asciiTheme="majorBidi" w:hAnsiTheme="majorBidi" w:cstheme="majorBidi"/>
          <w:sz w:val="28"/>
          <w:szCs w:val="28"/>
        </w:rPr>
        <w:tab/>
      </w:r>
      <w:r w:rsidRPr="00C44D86">
        <w:rPr>
          <w:rFonts w:asciiTheme="majorBidi" w:hAnsiTheme="majorBidi" w:cstheme="majorBidi"/>
          <w:sz w:val="28"/>
          <w:szCs w:val="28"/>
        </w:rPr>
        <w:tab/>
        <w:t>‘</w:t>
      </w:r>
      <w:r w:rsidRPr="00C44D86">
        <w:rPr>
          <w:rFonts w:asciiTheme="majorBidi" w:hAnsiTheme="majorBidi" w:cstheme="majorBidi"/>
          <w:spacing w:val="-3"/>
          <w:w w:val="102"/>
          <w:position w:val="1"/>
          <w:sz w:val="28"/>
          <w:szCs w:val="28"/>
        </w:rPr>
        <w:t>mongoose’</w:t>
      </w:r>
    </w:p>
    <w:p w:rsidR="00490E97" w:rsidRPr="00C44D86" w:rsidRDefault="00490E97" w:rsidP="00490E97">
      <w:pPr>
        <w:spacing w:after="0" w:line="480" w:lineRule="auto"/>
        <w:jc w:val="lowKashida"/>
        <w:rPr>
          <w:rFonts w:asciiTheme="majorBidi" w:hAnsiTheme="majorBidi" w:cstheme="majorBidi"/>
          <w:spacing w:val="-3"/>
          <w:w w:val="102"/>
          <w:sz w:val="28"/>
          <w:szCs w:val="28"/>
        </w:rPr>
      </w:pPr>
      <w:r w:rsidRPr="00C44D86">
        <w:rPr>
          <w:rFonts w:asciiTheme="majorBidi" w:hAnsiTheme="majorBidi" w:cstheme="majorBidi"/>
          <w:spacing w:val="-3"/>
          <w:w w:val="102"/>
          <w:position w:val="1"/>
          <w:sz w:val="28"/>
          <w:szCs w:val="28"/>
        </w:rPr>
        <w:t>5. CV-CV-CV</w:t>
      </w:r>
      <w:r w:rsidRPr="00C44D86">
        <w:rPr>
          <w:rFonts w:asciiTheme="majorBidi" w:hAnsiTheme="majorBidi" w:cstheme="majorBidi"/>
          <w:spacing w:val="-3"/>
          <w:w w:val="102"/>
          <w:position w:val="1"/>
          <w:sz w:val="28"/>
          <w:szCs w:val="28"/>
        </w:rPr>
        <w:tab/>
      </w:r>
      <w:r w:rsidRPr="00C44D86">
        <w:rPr>
          <w:rFonts w:asciiTheme="majorBidi" w:hAnsiTheme="majorBidi" w:cstheme="majorBidi"/>
          <w:spacing w:val="-3"/>
          <w:w w:val="102"/>
          <w:position w:val="1"/>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cʰa</w:t>
      </w:r>
      <w:proofErr w:type="spellEnd"/>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li</w:t>
      </w:r>
      <w:proofErr w:type="spellEnd"/>
      <w:r w:rsidRPr="00C44D86">
        <w:rPr>
          <w:rFonts w:asciiTheme="majorBidi" w:hAnsiTheme="majorBidi" w:cstheme="majorBidi"/>
          <w:sz w:val="28"/>
          <w:szCs w:val="28"/>
        </w:rPr>
        <w:t>ː---</w:t>
      </w:r>
      <w:proofErr w:type="spellStart"/>
      <w:r w:rsidRPr="00C44D86">
        <w:rPr>
          <w:rFonts w:asciiTheme="majorBidi" w:hAnsiTheme="majorBidi" w:cstheme="majorBidi"/>
          <w:sz w:val="28"/>
          <w:szCs w:val="28"/>
        </w:rPr>
        <w:t>dʒa</w:t>
      </w:r>
      <w:proofErr w:type="spellEnd"/>
      <w:r w:rsidRPr="00C44D86">
        <w:rPr>
          <w:rFonts w:asciiTheme="majorBidi" w:hAnsiTheme="majorBidi" w:cstheme="majorBidi"/>
          <w:sz w:val="28"/>
          <w:szCs w:val="28"/>
        </w:rPr>
        <w:t xml:space="preserve">ː/ </w:t>
      </w:r>
      <w:r w:rsidRPr="00C44D86">
        <w:rPr>
          <w:rFonts w:asciiTheme="majorBidi" w:hAnsiTheme="majorBidi" w:cstheme="majorBidi"/>
          <w:sz w:val="28"/>
          <w:szCs w:val="28"/>
        </w:rPr>
        <w:tab/>
      </w:r>
      <w:r w:rsidRPr="00C44D86">
        <w:rPr>
          <w:rFonts w:asciiTheme="majorBidi" w:hAnsiTheme="majorBidi" w:cstheme="majorBidi"/>
          <w:sz w:val="28"/>
          <w:szCs w:val="28"/>
        </w:rPr>
        <w:tab/>
        <w:t>‘</w:t>
      </w:r>
      <w:r w:rsidRPr="00C44D86">
        <w:rPr>
          <w:rFonts w:asciiTheme="majorBidi" w:hAnsiTheme="majorBidi" w:cstheme="majorBidi"/>
          <w:spacing w:val="-3"/>
          <w:sz w:val="28"/>
          <w:szCs w:val="28"/>
        </w:rPr>
        <w:t>bete</w:t>
      </w:r>
      <w:r w:rsidRPr="00C44D86">
        <w:rPr>
          <w:rFonts w:asciiTheme="majorBidi" w:hAnsiTheme="majorBidi" w:cstheme="majorBidi"/>
          <w:sz w:val="28"/>
          <w:szCs w:val="28"/>
        </w:rPr>
        <w:t>l</w:t>
      </w:r>
      <w:r w:rsidRPr="00C44D86">
        <w:rPr>
          <w:rFonts w:asciiTheme="majorBidi" w:hAnsiTheme="majorBidi" w:cstheme="majorBidi"/>
          <w:spacing w:val="9"/>
          <w:sz w:val="28"/>
          <w:szCs w:val="28"/>
        </w:rPr>
        <w:t xml:space="preserve"> </w:t>
      </w:r>
      <w:r w:rsidRPr="00C44D86">
        <w:rPr>
          <w:rFonts w:asciiTheme="majorBidi" w:hAnsiTheme="majorBidi" w:cstheme="majorBidi"/>
          <w:spacing w:val="-3"/>
          <w:w w:val="102"/>
          <w:sz w:val="28"/>
          <w:szCs w:val="28"/>
        </w:rPr>
        <w:t>nut’</w:t>
      </w:r>
    </w:p>
    <w:p w:rsidR="00490E97" w:rsidRPr="00C44D86" w:rsidRDefault="00490E97" w:rsidP="00490E97">
      <w:pPr>
        <w:spacing w:after="0" w:line="480" w:lineRule="auto"/>
        <w:jc w:val="lowKashida"/>
        <w:rPr>
          <w:rFonts w:asciiTheme="majorBidi" w:hAnsiTheme="majorBidi" w:cstheme="majorBidi"/>
          <w:spacing w:val="-4"/>
          <w:w w:val="102"/>
          <w:sz w:val="28"/>
          <w:szCs w:val="28"/>
        </w:rPr>
      </w:pPr>
      <w:r w:rsidRPr="00C44D86">
        <w:rPr>
          <w:rFonts w:asciiTheme="majorBidi" w:hAnsiTheme="majorBidi" w:cstheme="majorBidi"/>
          <w:spacing w:val="-3"/>
          <w:w w:val="102"/>
          <w:sz w:val="28"/>
          <w:szCs w:val="28"/>
        </w:rPr>
        <w:t>6. CVC-CV-CV</w:t>
      </w:r>
      <w:r w:rsidRPr="00C44D86">
        <w:rPr>
          <w:rFonts w:asciiTheme="majorBidi" w:hAnsiTheme="majorBidi" w:cstheme="majorBidi"/>
          <w:spacing w:val="-3"/>
          <w:w w:val="102"/>
          <w:sz w:val="28"/>
          <w:szCs w:val="28"/>
        </w:rPr>
        <w:tab/>
      </w:r>
      <w:r w:rsidRPr="00C44D86">
        <w:rPr>
          <w:rFonts w:asciiTheme="majorBidi" w:hAnsiTheme="majorBidi" w:cstheme="majorBidi"/>
          <w:spacing w:val="-3"/>
          <w:w w:val="102"/>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ɡen</w:t>
      </w:r>
      <w:proofErr w:type="spellEnd"/>
      <w:r w:rsidRPr="00C44D86">
        <w:rPr>
          <w:rFonts w:asciiTheme="majorBidi" w:hAnsiTheme="majorBidi" w:cstheme="majorBidi"/>
          <w:sz w:val="28"/>
          <w:szCs w:val="28"/>
        </w:rPr>
        <w:t>---du---nuː/</w:t>
      </w:r>
      <w:r w:rsidRPr="00C44D86">
        <w:rPr>
          <w:rFonts w:asciiTheme="majorBidi" w:hAnsiTheme="majorBidi" w:cstheme="majorBidi"/>
          <w:sz w:val="28"/>
          <w:szCs w:val="28"/>
        </w:rPr>
        <w:tab/>
      </w:r>
      <w:r w:rsidRPr="00C44D86">
        <w:rPr>
          <w:rFonts w:asciiTheme="majorBidi" w:hAnsiTheme="majorBidi" w:cstheme="majorBidi"/>
          <w:sz w:val="28"/>
          <w:szCs w:val="28"/>
        </w:rPr>
        <w:tab/>
        <w:t xml:space="preserve"> ‘</w:t>
      </w:r>
      <w:r w:rsidRPr="00C44D86">
        <w:rPr>
          <w:rFonts w:asciiTheme="majorBidi" w:hAnsiTheme="majorBidi" w:cstheme="majorBidi"/>
          <w:spacing w:val="-6"/>
          <w:w w:val="102"/>
          <w:sz w:val="28"/>
          <w:szCs w:val="28"/>
        </w:rPr>
        <w:t>toy’</w:t>
      </w:r>
    </w:p>
    <w:p w:rsidR="00490E97" w:rsidRPr="00C44D86" w:rsidRDefault="00490E97" w:rsidP="00490E97">
      <w:pPr>
        <w:spacing w:after="0" w:line="480" w:lineRule="auto"/>
        <w:jc w:val="lowKashida"/>
        <w:rPr>
          <w:rFonts w:asciiTheme="majorBidi" w:hAnsiTheme="majorBidi" w:cstheme="majorBidi"/>
          <w:spacing w:val="1"/>
          <w:w w:val="102"/>
          <w:position w:val="1"/>
          <w:sz w:val="28"/>
          <w:szCs w:val="28"/>
        </w:rPr>
      </w:pPr>
    </w:p>
    <w:p w:rsidR="00490E97" w:rsidRPr="00C44D86" w:rsidRDefault="00490E97" w:rsidP="00490E97">
      <w:pPr>
        <w:spacing w:after="0" w:line="480" w:lineRule="auto"/>
        <w:jc w:val="lowKashida"/>
        <w:rPr>
          <w:rFonts w:asciiTheme="majorBidi" w:eastAsia="TimesNewRoman,Bold" w:hAnsiTheme="majorBidi" w:cstheme="majorBidi"/>
          <w:b/>
          <w:sz w:val="28"/>
          <w:szCs w:val="28"/>
        </w:rPr>
      </w:pPr>
      <w:r w:rsidRPr="00C44D86">
        <w:rPr>
          <w:rFonts w:asciiTheme="majorBidi" w:eastAsia="TimesNewRoman,Bold" w:hAnsiTheme="majorBidi" w:cstheme="majorBidi"/>
          <w:b/>
          <w:sz w:val="28"/>
          <w:szCs w:val="28"/>
        </w:rPr>
        <w:t xml:space="preserve">iii. TETRA-SYLLABIC PATTERN </w:t>
      </w:r>
    </w:p>
    <w:p w:rsidR="00490E97" w:rsidRPr="00C44D86" w:rsidRDefault="00490E97" w:rsidP="00490E97">
      <w:pPr>
        <w:spacing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1. CV-CV-CV-CVC          </w:t>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va</w:t>
      </w:r>
      <w:proofErr w:type="spellEnd"/>
      <w:r w:rsidRPr="00C44D86">
        <w:rPr>
          <w:rFonts w:asciiTheme="majorBidi" w:hAnsiTheme="majorBidi" w:cstheme="majorBidi"/>
          <w:sz w:val="28"/>
          <w:szCs w:val="28"/>
        </w:rPr>
        <w:t>ː--</w:t>
      </w:r>
      <w:proofErr w:type="spellStart"/>
      <w:r w:rsidRPr="00C44D86">
        <w:rPr>
          <w:rFonts w:asciiTheme="majorBidi" w:hAnsiTheme="majorBidi" w:cstheme="majorBidi"/>
          <w:sz w:val="28"/>
          <w:szCs w:val="28"/>
        </w:rPr>
        <w:t>vɨ</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tu</w:t>
      </w:r>
      <w:proofErr w:type="spellEnd"/>
      <w:r w:rsidRPr="00C44D86">
        <w:rPr>
          <w:rFonts w:asciiTheme="majorBidi" w:hAnsiTheme="majorBidi" w:cstheme="majorBidi"/>
          <w:sz w:val="28"/>
          <w:szCs w:val="28"/>
        </w:rPr>
        <w:t>ː--</w:t>
      </w:r>
      <w:proofErr w:type="spellStart"/>
      <w:r w:rsidRPr="00C44D86">
        <w:rPr>
          <w:rFonts w:asciiTheme="majorBidi" w:hAnsiTheme="majorBidi" w:cstheme="majorBidi"/>
          <w:sz w:val="28"/>
          <w:szCs w:val="28"/>
        </w:rPr>
        <w:t>pʰaːn</w:t>
      </w:r>
      <w:proofErr w:type="spellEnd"/>
      <w:r w:rsidRPr="00C44D86">
        <w:rPr>
          <w:rFonts w:asciiTheme="majorBidi" w:hAnsiTheme="majorBidi" w:cstheme="majorBidi"/>
          <w:sz w:val="28"/>
          <w:szCs w:val="28"/>
        </w:rPr>
        <w:t>/</w:t>
      </w:r>
      <w:r w:rsidRPr="00C44D86">
        <w:rPr>
          <w:rFonts w:asciiTheme="majorBidi" w:hAnsiTheme="majorBidi" w:cstheme="majorBidi"/>
          <w:sz w:val="28"/>
          <w:szCs w:val="28"/>
        </w:rPr>
        <w:tab/>
      </w:r>
      <w:r w:rsidRPr="00C44D86">
        <w:rPr>
          <w:rFonts w:asciiTheme="majorBidi" w:hAnsiTheme="majorBidi" w:cstheme="majorBidi"/>
          <w:sz w:val="28"/>
          <w:szCs w:val="28"/>
        </w:rPr>
        <w:tab/>
      </w:r>
      <w:r w:rsidRPr="00C44D86">
        <w:rPr>
          <w:rFonts w:asciiTheme="majorBidi" w:eastAsia="TimesNewRoman" w:hAnsiTheme="majorBidi" w:cstheme="majorBidi"/>
          <w:sz w:val="28"/>
          <w:szCs w:val="28"/>
        </w:rPr>
        <w:t xml:space="preserve"> ‘</w:t>
      </w:r>
      <w:proofErr w:type="spellStart"/>
      <w:r w:rsidRPr="00C44D86">
        <w:rPr>
          <w:rFonts w:asciiTheme="majorBidi" w:eastAsia="TimesNewRoman" w:hAnsiTheme="majorBidi" w:cstheme="majorBidi"/>
          <w:sz w:val="28"/>
          <w:szCs w:val="28"/>
        </w:rPr>
        <w:t>windʼ</w:t>
      </w:r>
      <w:proofErr w:type="spellEnd"/>
    </w:p>
    <w:p w:rsidR="00490E97" w:rsidRPr="00C44D86" w:rsidRDefault="00490E97" w:rsidP="00490E97">
      <w:pPr>
        <w:spacing w:after="0" w:line="480" w:lineRule="auto"/>
        <w:jc w:val="lowKashida"/>
        <w:rPr>
          <w:rFonts w:asciiTheme="majorBidi" w:eastAsia="TimesNewRoman,Bold" w:hAnsiTheme="majorBidi" w:cstheme="majorBidi"/>
          <w:b/>
          <w:sz w:val="28"/>
          <w:szCs w:val="28"/>
        </w:rPr>
      </w:pPr>
      <w:r w:rsidRPr="00C44D86">
        <w:rPr>
          <w:rFonts w:asciiTheme="majorBidi" w:eastAsia="TimesNewRoman,Bold" w:hAnsiTheme="majorBidi" w:cstheme="majorBidi"/>
          <w:b/>
          <w:sz w:val="28"/>
          <w:szCs w:val="28"/>
        </w:rPr>
        <w:t xml:space="preserve">Consonant </w:t>
      </w:r>
      <w:proofErr w:type="spellStart"/>
      <w:r w:rsidRPr="00C44D86">
        <w:rPr>
          <w:rFonts w:asciiTheme="majorBidi" w:eastAsia="TimesNewRoman,Bold" w:hAnsiTheme="majorBidi" w:cstheme="majorBidi"/>
          <w:b/>
          <w:sz w:val="28"/>
          <w:szCs w:val="28"/>
        </w:rPr>
        <w:t>Gemination</w:t>
      </w:r>
      <w:proofErr w:type="spellEnd"/>
    </w:p>
    <w:p w:rsidR="00490E97" w:rsidRPr="00C44D86" w:rsidRDefault="00490E97" w:rsidP="00490E97">
      <w:pPr>
        <w:spacing w:after="0" w:line="480" w:lineRule="auto"/>
        <w:jc w:val="lowKashida"/>
        <w:rPr>
          <w:rFonts w:asciiTheme="majorBidi" w:eastAsia="TimesNewRoman" w:hAnsiTheme="majorBidi" w:cstheme="majorBidi"/>
          <w:sz w:val="28"/>
          <w:szCs w:val="28"/>
        </w:rPr>
      </w:pPr>
      <w:proofErr w:type="spellStart"/>
      <w:r w:rsidRPr="00C44D86">
        <w:rPr>
          <w:rFonts w:asciiTheme="majorBidi" w:hAnsiTheme="majorBidi" w:cstheme="majorBidi"/>
          <w:color w:val="000000" w:themeColor="text1"/>
          <w:sz w:val="28"/>
          <w:szCs w:val="28"/>
          <w:shd w:val="clear" w:color="auto" w:fill="FFFFFF"/>
        </w:rPr>
        <w:t>Gemination</w:t>
      </w:r>
      <w:proofErr w:type="spellEnd"/>
      <w:r w:rsidRPr="00C44D86">
        <w:rPr>
          <w:rFonts w:asciiTheme="majorBidi" w:hAnsiTheme="majorBidi" w:cstheme="majorBidi"/>
          <w:color w:val="000000" w:themeColor="text1"/>
          <w:sz w:val="28"/>
          <w:szCs w:val="28"/>
          <w:shd w:val="clear" w:color="auto" w:fill="FFFFFF"/>
        </w:rPr>
        <w:t xml:space="preserve"> literally means "twinning"</w:t>
      </w:r>
      <w:r w:rsidRPr="00C44D86">
        <w:rPr>
          <w:rFonts w:asciiTheme="majorBidi" w:hAnsiTheme="majorBidi" w:cstheme="majorBidi"/>
          <w:color w:val="252525"/>
          <w:sz w:val="28"/>
          <w:szCs w:val="28"/>
          <w:shd w:val="clear" w:color="auto" w:fill="FFFFFF"/>
        </w:rPr>
        <w:t xml:space="preserve">. </w:t>
      </w:r>
      <w:r w:rsidRPr="00C44D86">
        <w:rPr>
          <w:rFonts w:asciiTheme="majorBidi" w:eastAsia="TimesNewRoman" w:hAnsiTheme="majorBidi" w:cstheme="majorBidi"/>
          <w:sz w:val="28"/>
          <w:szCs w:val="28"/>
        </w:rPr>
        <w:t xml:space="preserve">The following are the examples of consonant </w:t>
      </w:r>
      <w:proofErr w:type="spellStart"/>
      <w:r w:rsidRPr="00C44D86">
        <w:rPr>
          <w:rFonts w:asciiTheme="majorBidi" w:eastAsia="TimesNewRoman" w:hAnsiTheme="majorBidi" w:cstheme="majorBidi"/>
          <w:sz w:val="28"/>
          <w:szCs w:val="28"/>
        </w:rPr>
        <w:t>gemination</w:t>
      </w:r>
      <w:proofErr w:type="spellEnd"/>
      <w:r w:rsidRPr="00C44D86">
        <w:rPr>
          <w:rFonts w:asciiTheme="majorBidi" w:eastAsia="TimesNewRoman" w:hAnsiTheme="majorBidi" w:cstheme="majorBidi"/>
          <w:sz w:val="28"/>
          <w:szCs w:val="28"/>
        </w:rPr>
        <w:t xml:space="preserve"> in </w:t>
      </w:r>
      <w:proofErr w:type="spellStart"/>
      <w:r w:rsidRPr="00C44D86">
        <w:rPr>
          <w:rFonts w:asciiTheme="majorBidi" w:eastAsia="TimesNewRoman" w:hAnsiTheme="majorBidi" w:cstheme="majorBidi"/>
          <w:sz w:val="28"/>
          <w:szCs w:val="28"/>
        </w:rPr>
        <w:t>Khana</w:t>
      </w:r>
      <w:proofErr w:type="spellEnd"/>
    </w:p>
    <w:p w:rsidR="00490E97" w:rsidRPr="00C44D86" w:rsidRDefault="00490E97" w:rsidP="00490E97">
      <w:pPr>
        <w:spacing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/-cc-/</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kʰaccar</w:t>
      </w:r>
      <w:proofErr w:type="spellEnd"/>
      <w:r w:rsidRPr="00C44D86">
        <w:rPr>
          <w:rFonts w:asciiTheme="majorBidi" w:eastAsia="TimesNewRoman" w:hAnsiTheme="majorBidi" w:cstheme="majorBidi"/>
          <w:sz w:val="28"/>
          <w:szCs w:val="28"/>
        </w:rPr>
        <w:t xml:space="preserve">/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‘pony’</w:t>
      </w:r>
    </w:p>
    <w:p w:rsidR="00490E97" w:rsidRPr="00C44D86" w:rsidRDefault="00490E97" w:rsidP="00490E97">
      <w:pPr>
        <w:spacing w:line="480" w:lineRule="auto"/>
        <w:jc w:val="lowKashida"/>
        <w:rPr>
          <w:rFonts w:asciiTheme="majorBidi" w:hAnsiTheme="majorBidi" w:cstheme="majorBidi"/>
          <w:spacing w:val="-3"/>
          <w:sz w:val="28"/>
          <w:szCs w:val="28"/>
        </w:rPr>
      </w:pPr>
      <w:r w:rsidRPr="00C44D86">
        <w:rPr>
          <w:rFonts w:asciiTheme="majorBidi" w:eastAsia="TimesNewRoman" w:hAnsiTheme="majorBidi" w:cstheme="majorBidi"/>
          <w:sz w:val="28"/>
          <w:szCs w:val="28"/>
        </w:rPr>
        <w:t>/-cc-/</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hAnsiTheme="majorBidi" w:cstheme="majorBidi"/>
          <w:spacing w:val="-3"/>
          <w:sz w:val="28"/>
          <w:szCs w:val="28"/>
        </w:rPr>
        <w:t>bacca</w:t>
      </w:r>
      <w:proofErr w:type="spellEnd"/>
      <w:r w:rsidRPr="00C44D86">
        <w:rPr>
          <w:rFonts w:asciiTheme="majorBidi" w:hAnsiTheme="majorBidi" w:cstheme="majorBidi"/>
          <w:spacing w:val="-3"/>
          <w:sz w:val="28"/>
          <w:szCs w:val="28"/>
        </w:rPr>
        <w:t>ː/</w:t>
      </w:r>
      <w:r w:rsidRPr="00C44D86">
        <w:rPr>
          <w:rFonts w:asciiTheme="majorBidi" w:hAnsiTheme="majorBidi" w:cstheme="majorBidi"/>
          <w:spacing w:val="-3"/>
          <w:sz w:val="28"/>
          <w:szCs w:val="28"/>
        </w:rPr>
        <w:tab/>
      </w:r>
      <w:r w:rsidRPr="00C44D86">
        <w:rPr>
          <w:rFonts w:asciiTheme="majorBidi" w:hAnsiTheme="majorBidi" w:cstheme="majorBidi"/>
          <w:spacing w:val="-3"/>
          <w:sz w:val="28"/>
          <w:szCs w:val="28"/>
        </w:rPr>
        <w:tab/>
        <w:t xml:space="preserve"> ‘child’</w:t>
      </w:r>
    </w:p>
    <w:p w:rsidR="00490E97" w:rsidRPr="00C44D86" w:rsidRDefault="00490E97" w:rsidP="00490E97">
      <w:pPr>
        <w:spacing w:line="480" w:lineRule="auto"/>
        <w:jc w:val="lowKashida"/>
        <w:rPr>
          <w:rFonts w:asciiTheme="majorBidi" w:hAnsiTheme="majorBidi" w:cstheme="majorBidi"/>
          <w:spacing w:val="-2"/>
          <w:w w:val="102"/>
          <w:sz w:val="28"/>
          <w:szCs w:val="28"/>
        </w:rPr>
      </w:pPr>
      <w:r w:rsidRPr="00C44D86">
        <w:rPr>
          <w:rFonts w:asciiTheme="majorBidi" w:hAnsiTheme="majorBidi" w:cstheme="majorBidi"/>
          <w:sz w:val="28"/>
          <w:szCs w:val="28"/>
          <w:lang w:val="en-GB"/>
        </w:rPr>
        <w:t>/-</w:t>
      </w:r>
      <w:proofErr w:type="spellStart"/>
      <w:r w:rsidRPr="00C44D86">
        <w:rPr>
          <w:rFonts w:asciiTheme="majorBidi" w:hAnsiTheme="majorBidi" w:cstheme="majorBidi"/>
          <w:sz w:val="28"/>
          <w:szCs w:val="28"/>
          <w:lang w:val="en-GB"/>
        </w:rPr>
        <w:t>nn</w:t>
      </w:r>
      <w:proofErr w:type="spellEnd"/>
      <w:r w:rsidRPr="00C44D86">
        <w:rPr>
          <w:rFonts w:asciiTheme="majorBidi" w:hAnsiTheme="majorBidi" w:cstheme="majorBidi"/>
          <w:sz w:val="28"/>
          <w:szCs w:val="28"/>
          <w:lang w:val="en-GB"/>
        </w:rPr>
        <w:t>-/</w:t>
      </w:r>
      <w:r w:rsidRPr="00C44D86">
        <w:rPr>
          <w:rFonts w:asciiTheme="majorBidi" w:hAnsiTheme="majorBidi" w:cstheme="majorBidi"/>
          <w:sz w:val="28"/>
          <w:szCs w:val="28"/>
          <w:lang w:val="en-GB"/>
        </w:rPr>
        <w:tab/>
      </w:r>
      <w:r w:rsidRPr="00C44D86">
        <w:rPr>
          <w:rFonts w:asciiTheme="majorBidi" w:hAnsiTheme="majorBidi" w:cstheme="majorBidi"/>
          <w:sz w:val="28"/>
          <w:szCs w:val="28"/>
          <w:lang w:val="en-GB"/>
        </w:rPr>
        <w:tab/>
        <w:t>/</w:t>
      </w:r>
      <w:proofErr w:type="spellStart"/>
      <w:r w:rsidRPr="00C44D86">
        <w:rPr>
          <w:rFonts w:asciiTheme="majorBidi" w:hAnsiTheme="majorBidi" w:cstheme="majorBidi"/>
          <w:sz w:val="28"/>
          <w:szCs w:val="28"/>
          <w:lang w:val="en-GB"/>
        </w:rPr>
        <w:t>ɡenno</w:t>
      </w:r>
      <w:proofErr w:type="spellEnd"/>
      <w:r w:rsidRPr="00C44D86">
        <w:rPr>
          <w:rFonts w:asciiTheme="majorBidi" w:hAnsiTheme="majorBidi" w:cstheme="majorBidi"/>
          <w:sz w:val="28"/>
          <w:szCs w:val="28"/>
          <w:lang w:val="en-GB"/>
        </w:rPr>
        <w:t xml:space="preserve">ː/ </w:t>
      </w:r>
      <w:r w:rsidRPr="00C44D86">
        <w:rPr>
          <w:rFonts w:asciiTheme="majorBidi" w:hAnsiTheme="majorBidi" w:cstheme="majorBidi"/>
          <w:sz w:val="28"/>
          <w:szCs w:val="28"/>
          <w:lang w:val="en-GB"/>
        </w:rPr>
        <w:tab/>
      </w:r>
      <w:r w:rsidRPr="00C44D86">
        <w:rPr>
          <w:rFonts w:asciiTheme="majorBidi" w:hAnsiTheme="majorBidi" w:cstheme="majorBidi"/>
          <w:sz w:val="28"/>
          <w:szCs w:val="28"/>
          <w:lang w:val="en-GB"/>
        </w:rPr>
        <w:tab/>
        <w:t>‘</w:t>
      </w:r>
      <w:r w:rsidRPr="00C44D86">
        <w:rPr>
          <w:rFonts w:asciiTheme="majorBidi" w:hAnsiTheme="majorBidi" w:cstheme="majorBidi"/>
          <w:spacing w:val="-2"/>
          <w:sz w:val="28"/>
          <w:szCs w:val="28"/>
        </w:rPr>
        <w:t>t</w:t>
      </w:r>
      <w:r w:rsidRPr="00C44D86">
        <w:rPr>
          <w:rFonts w:asciiTheme="majorBidi" w:hAnsiTheme="majorBidi" w:cstheme="majorBidi"/>
          <w:sz w:val="28"/>
          <w:szCs w:val="28"/>
        </w:rPr>
        <w:t>o</w:t>
      </w:r>
      <w:r w:rsidRPr="00C44D86">
        <w:rPr>
          <w:rFonts w:asciiTheme="majorBidi" w:hAnsiTheme="majorBidi" w:cstheme="majorBidi"/>
          <w:spacing w:val="4"/>
          <w:sz w:val="28"/>
          <w:szCs w:val="28"/>
        </w:rPr>
        <w:t xml:space="preserve"> </w:t>
      </w:r>
      <w:r w:rsidRPr="00C44D86">
        <w:rPr>
          <w:rFonts w:asciiTheme="majorBidi" w:hAnsiTheme="majorBidi" w:cstheme="majorBidi"/>
          <w:spacing w:val="-2"/>
          <w:w w:val="102"/>
          <w:sz w:val="28"/>
          <w:szCs w:val="28"/>
        </w:rPr>
        <w:t>sing’</w:t>
      </w:r>
    </w:p>
    <w:p w:rsidR="00490E97" w:rsidRPr="00C44D86" w:rsidRDefault="00490E97" w:rsidP="00490E97">
      <w:pPr>
        <w:spacing w:line="480" w:lineRule="auto"/>
        <w:jc w:val="lowKashida"/>
        <w:rPr>
          <w:rFonts w:asciiTheme="majorBidi" w:hAnsiTheme="majorBidi" w:cstheme="majorBidi"/>
          <w:spacing w:val="-9"/>
          <w:w w:val="102"/>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nn</w:t>
      </w:r>
      <w:proofErr w:type="spellEnd"/>
      <w:r w:rsidRPr="00C44D86">
        <w:rPr>
          <w:rFonts w:asciiTheme="majorBidi" w:hAnsiTheme="majorBidi" w:cstheme="majorBidi"/>
          <w:sz w:val="28"/>
          <w:szCs w:val="28"/>
        </w:rPr>
        <w:t>-/</w:t>
      </w:r>
      <w:r w:rsidRPr="00C44D86">
        <w:rPr>
          <w:rFonts w:asciiTheme="majorBidi" w:hAnsiTheme="majorBidi" w:cstheme="majorBidi"/>
          <w:sz w:val="28"/>
          <w:szCs w:val="28"/>
        </w:rPr>
        <w:tab/>
      </w:r>
      <w:r w:rsidRPr="00C44D86">
        <w:rPr>
          <w:rFonts w:asciiTheme="majorBidi" w:hAnsiTheme="majorBidi" w:cstheme="majorBidi"/>
          <w:sz w:val="28"/>
          <w:szCs w:val="28"/>
        </w:rPr>
        <w:tab/>
        <w:t>/</w:t>
      </w:r>
      <w:proofErr w:type="spellStart"/>
      <w:r w:rsidRPr="00C44D86">
        <w:rPr>
          <w:rFonts w:asciiTheme="majorBidi" w:hAnsiTheme="majorBidi" w:cstheme="majorBidi"/>
          <w:sz w:val="28"/>
          <w:szCs w:val="28"/>
        </w:rPr>
        <w:t>benno</w:t>
      </w:r>
      <w:proofErr w:type="spellEnd"/>
      <w:r w:rsidRPr="00C44D86">
        <w:rPr>
          <w:rFonts w:asciiTheme="majorBidi" w:hAnsiTheme="majorBidi" w:cstheme="majorBidi"/>
          <w:sz w:val="28"/>
          <w:szCs w:val="28"/>
        </w:rPr>
        <w:t xml:space="preserve">ː/ </w:t>
      </w:r>
      <w:r w:rsidRPr="00C44D86">
        <w:rPr>
          <w:rFonts w:asciiTheme="majorBidi" w:hAnsiTheme="majorBidi" w:cstheme="majorBidi"/>
          <w:sz w:val="28"/>
          <w:szCs w:val="28"/>
        </w:rPr>
        <w:tab/>
      </w:r>
      <w:r w:rsidRPr="00C44D86">
        <w:rPr>
          <w:rFonts w:asciiTheme="majorBidi" w:hAnsiTheme="majorBidi" w:cstheme="majorBidi"/>
          <w:sz w:val="28"/>
          <w:szCs w:val="28"/>
        </w:rPr>
        <w:tab/>
        <w:t>‘</w:t>
      </w:r>
      <w:r w:rsidRPr="00C44D86">
        <w:rPr>
          <w:rFonts w:asciiTheme="majorBidi" w:hAnsiTheme="majorBidi" w:cstheme="majorBidi"/>
          <w:spacing w:val="-9"/>
          <w:sz w:val="28"/>
          <w:szCs w:val="28"/>
        </w:rPr>
        <w:t>t</w:t>
      </w:r>
      <w:r w:rsidRPr="00C44D86">
        <w:rPr>
          <w:rFonts w:asciiTheme="majorBidi" w:hAnsiTheme="majorBidi" w:cstheme="majorBidi"/>
          <w:sz w:val="28"/>
          <w:szCs w:val="28"/>
        </w:rPr>
        <w:t>o</w:t>
      </w:r>
      <w:r w:rsidRPr="00C44D86">
        <w:rPr>
          <w:rFonts w:asciiTheme="majorBidi" w:hAnsiTheme="majorBidi" w:cstheme="majorBidi"/>
          <w:spacing w:val="-3"/>
          <w:sz w:val="28"/>
          <w:szCs w:val="28"/>
        </w:rPr>
        <w:t xml:space="preserve"> </w:t>
      </w:r>
      <w:r w:rsidRPr="00C44D86">
        <w:rPr>
          <w:rFonts w:asciiTheme="majorBidi" w:hAnsiTheme="majorBidi" w:cstheme="majorBidi"/>
          <w:spacing w:val="-9"/>
          <w:w w:val="102"/>
          <w:sz w:val="28"/>
          <w:szCs w:val="28"/>
        </w:rPr>
        <w:t>sit’</w:t>
      </w:r>
    </w:p>
    <w:p w:rsidR="00490E97" w:rsidRPr="00C44D86" w:rsidRDefault="00490E97" w:rsidP="00490E97">
      <w:pPr>
        <w:spacing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w:t>
      </w:r>
      <w:proofErr w:type="spellStart"/>
      <w:r w:rsidRPr="00C44D86">
        <w:rPr>
          <w:rFonts w:asciiTheme="majorBidi" w:eastAsia="TimesNewRoman" w:hAnsiTheme="majorBidi" w:cstheme="majorBidi"/>
          <w:sz w:val="28"/>
          <w:szCs w:val="28"/>
        </w:rPr>
        <w:t>nn</w:t>
      </w:r>
      <w:proofErr w:type="spellEnd"/>
      <w:r w:rsidRPr="00C44D86">
        <w:rPr>
          <w:rFonts w:asciiTheme="majorBidi" w:eastAsia="TimesNewRoman" w:hAnsiTheme="majorBidi" w:cstheme="majorBidi"/>
          <w:sz w:val="28"/>
          <w:szCs w:val="28"/>
        </w:rPr>
        <w:t>-/</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eastAsia="TimesNewRoman" w:hAnsiTheme="majorBidi" w:cstheme="majorBidi"/>
          <w:sz w:val="28"/>
          <w:szCs w:val="28"/>
        </w:rPr>
        <w:t>vannu</w:t>
      </w:r>
      <w:proofErr w:type="spellEnd"/>
      <w:r w:rsidRPr="00C44D86">
        <w:rPr>
          <w:rFonts w:asciiTheme="majorBidi" w:eastAsia="TimesNewRoman" w:hAnsiTheme="majorBidi" w:cstheme="majorBidi"/>
          <w:sz w:val="28"/>
          <w:szCs w:val="28"/>
        </w:rPr>
        <w:t xml:space="preserve">ː/ </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‘to say’</w:t>
      </w:r>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eastAsia="TimesNewRoman" w:hAnsiTheme="majorBidi" w:cstheme="majorBidi"/>
          <w:sz w:val="28"/>
          <w:szCs w:val="28"/>
        </w:rPr>
        <w:lastRenderedPageBreak/>
        <w:t>/-</w:t>
      </w:r>
      <w:proofErr w:type="spellStart"/>
      <w:r w:rsidRPr="00C44D86">
        <w:rPr>
          <w:rFonts w:asciiTheme="majorBidi" w:eastAsia="TimesNewRoman" w:hAnsiTheme="majorBidi" w:cstheme="majorBidi"/>
          <w:sz w:val="28"/>
          <w:szCs w:val="28"/>
        </w:rPr>
        <w:t>tt</w:t>
      </w:r>
      <w:proofErr w:type="spellEnd"/>
      <w:r w:rsidRPr="00C44D86">
        <w:rPr>
          <w:rFonts w:asciiTheme="majorBidi" w:eastAsia="TimesNewRoman" w:hAnsiTheme="majorBidi" w:cstheme="majorBidi"/>
          <w:sz w:val="28"/>
          <w:szCs w:val="28"/>
        </w:rPr>
        <w:t>/</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t>/</w:t>
      </w:r>
      <w:proofErr w:type="spellStart"/>
      <w:r w:rsidRPr="00C44D86">
        <w:rPr>
          <w:rFonts w:asciiTheme="majorBidi" w:hAnsiTheme="majorBidi" w:cstheme="majorBidi"/>
          <w:sz w:val="28"/>
          <w:szCs w:val="28"/>
        </w:rPr>
        <w:t>kutte</w:t>
      </w:r>
      <w:proofErr w:type="spellEnd"/>
      <w:r w:rsidRPr="00C44D86">
        <w:rPr>
          <w:rFonts w:asciiTheme="majorBidi" w:hAnsiTheme="majorBidi" w:cstheme="majorBidi"/>
          <w:sz w:val="28"/>
          <w:szCs w:val="28"/>
        </w:rPr>
        <w:t>ː/</w:t>
      </w:r>
      <w:r w:rsidRPr="00C44D86">
        <w:rPr>
          <w:rFonts w:asciiTheme="majorBidi" w:hAnsiTheme="majorBidi" w:cstheme="majorBidi"/>
          <w:sz w:val="28"/>
          <w:szCs w:val="28"/>
        </w:rPr>
        <w:tab/>
      </w:r>
      <w:r w:rsidRPr="00C44D86">
        <w:rPr>
          <w:rFonts w:asciiTheme="majorBidi" w:hAnsiTheme="majorBidi" w:cstheme="majorBidi"/>
          <w:sz w:val="28"/>
          <w:szCs w:val="28"/>
        </w:rPr>
        <w:tab/>
        <w:t xml:space="preserve"> ‘dog’</w:t>
      </w:r>
    </w:p>
    <w:p w:rsidR="00490E97" w:rsidRPr="00C44D86" w:rsidRDefault="00490E97" w:rsidP="00490E97">
      <w:pPr>
        <w:spacing w:line="480" w:lineRule="auto"/>
        <w:jc w:val="lowKashida"/>
        <w:rPr>
          <w:rFonts w:asciiTheme="majorBidi" w:eastAsia="TimesNewRoman" w:hAnsiTheme="majorBidi" w:cstheme="majorBidi"/>
          <w:sz w:val="28"/>
          <w:szCs w:val="28"/>
        </w:rPr>
      </w:pPr>
    </w:p>
    <w:p w:rsidR="00490E97" w:rsidRPr="00C44D86" w:rsidRDefault="00490E97" w:rsidP="00490E97">
      <w:pPr>
        <w:spacing w:line="480" w:lineRule="auto"/>
        <w:jc w:val="lowKashida"/>
        <w:rPr>
          <w:rFonts w:asciiTheme="majorBidi" w:eastAsia="TimesNewRoman,Bold" w:hAnsiTheme="majorBidi" w:cstheme="majorBidi"/>
          <w:b/>
          <w:sz w:val="28"/>
          <w:szCs w:val="28"/>
        </w:rPr>
      </w:pPr>
      <w:proofErr w:type="spellStart"/>
      <w:r w:rsidRPr="00C44D86">
        <w:rPr>
          <w:rFonts w:asciiTheme="majorBidi" w:eastAsia="TimesNewRoman,Bold" w:hAnsiTheme="majorBidi" w:cstheme="majorBidi"/>
          <w:b/>
          <w:sz w:val="28"/>
          <w:szCs w:val="28"/>
        </w:rPr>
        <w:t>Suprasegmental</w:t>
      </w:r>
      <w:proofErr w:type="spellEnd"/>
      <w:r w:rsidRPr="00C44D86">
        <w:rPr>
          <w:rFonts w:asciiTheme="majorBidi" w:eastAsia="TimesNewRoman,Bold" w:hAnsiTheme="majorBidi" w:cstheme="majorBidi"/>
          <w:b/>
          <w:sz w:val="28"/>
          <w:szCs w:val="28"/>
        </w:rPr>
        <w:t xml:space="preserve"> Feature</w:t>
      </w:r>
    </w:p>
    <w:p w:rsidR="00490E97" w:rsidRPr="00C44D86" w:rsidRDefault="00490E97" w:rsidP="00490E97">
      <w:pPr>
        <w:spacing w:after="0" w:line="480" w:lineRule="auto"/>
        <w:jc w:val="lowKashida"/>
        <w:rPr>
          <w:rFonts w:asciiTheme="majorBidi" w:hAnsiTheme="majorBidi" w:cstheme="majorBidi"/>
          <w:color w:val="000000" w:themeColor="text1"/>
          <w:sz w:val="28"/>
          <w:szCs w:val="28"/>
          <w:shd w:val="clear" w:color="auto" w:fill="FFFFFF"/>
        </w:rPr>
      </w:pPr>
      <w:r w:rsidRPr="00C44D86">
        <w:rPr>
          <w:rFonts w:asciiTheme="majorBidi" w:hAnsiTheme="majorBidi" w:cstheme="majorBidi"/>
          <w:color w:val="000000" w:themeColor="text1"/>
          <w:sz w:val="28"/>
          <w:szCs w:val="28"/>
          <w:shd w:val="clear" w:color="auto" w:fill="FFFFFF"/>
        </w:rPr>
        <w:t>Those phonological features which transcend a single segment and which are superimposed on a syllable unit or more than it are known as supra-</w:t>
      </w:r>
      <w:proofErr w:type="spellStart"/>
      <w:r w:rsidRPr="00C44D86">
        <w:rPr>
          <w:rFonts w:asciiTheme="majorBidi" w:hAnsiTheme="majorBidi" w:cstheme="majorBidi"/>
          <w:color w:val="000000" w:themeColor="text1"/>
          <w:sz w:val="28"/>
          <w:szCs w:val="28"/>
          <w:shd w:val="clear" w:color="auto" w:fill="FFFFFF"/>
        </w:rPr>
        <w:t>segmentals</w:t>
      </w:r>
      <w:proofErr w:type="spellEnd"/>
      <w:r w:rsidRPr="00C44D86">
        <w:rPr>
          <w:rFonts w:asciiTheme="majorBidi" w:hAnsiTheme="majorBidi" w:cstheme="majorBidi"/>
          <w:color w:val="000000" w:themeColor="text1"/>
          <w:sz w:val="28"/>
          <w:szCs w:val="28"/>
          <w:shd w:val="clear" w:color="auto" w:fill="FFFFFF"/>
        </w:rPr>
        <w:t xml:space="preserve">. These include </w:t>
      </w:r>
      <w:bookmarkStart w:id="0" w:name="ref583979"/>
      <w:bookmarkEnd w:id="0"/>
      <w:r w:rsidRPr="00C44D86">
        <w:rPr>
          <w:rFonts w:asciiTheme="majorBidi" w:hAnsiTheme="majorBidi" w:cstheme="majorBidi"/>
          <w:color w:val="000000" w:themeColor="text1"/>
          <w:sz w:val="28"/>
          <w:szCs w:val="28"/>
          <w:bdr w:val="none" w:sz="0" w:space="0" w:color="auto" w:frame="1"/>
        </w:rPr>
        <w:t>stress</w:t>
      </w:r>
      <w:r w:rsidRPr="00C44D86">
        <w:rPr>
          <w:rStyle w:val="apple-converted-space"/>
          <w:rFonts w:asciiTheme="majorBidi" w:hAnsiTheme="majorBidi" w:cstheme="majorBidi"/>
          <w:color w:val="000000" w:themeColor="text1"/>
          <w:sz w:val="28"/>
          <w:szCs w:val="28"/>
          <w:shd w:val="clear" w:color="auto" w:fill="FFFFFF"/>
        </w:rPr>
        <w:t>,</w:t>
      </w:r>
      <w:r w:rsidRPr="00C44D86">
        <w:rPr>
          <w:rFonts w:asciiTheme="majorBidi" w:hAnsiTheme="majorBidi" w:cstheme="majorBidi"/>
          <w:color w:val="000000" w:themeColor="text1"/>
          <w:sz w:val="28"/>
          <w:szCs w:val="28"/>
          <w:shd w:val="clear" w:color="auto" w:fill="FFFFFF"/>
        </w:rPr>
        <w:t xml:space="preserve"> tone, intonation, length, Nasalization etc. prominent supra-segmental features of </w:t>
      </w:r>
      <w:proofErr w:type="spellStart"/>
      <w:r w:rsidRPr="00C44D86">
        <w:rPr>
          <w:rFonts w:asciiTheme="majorBidi" w:hAnsiTheme="majorBidi" w:cstheme="majorBidi"/>
          <w:color w:val="000000" w:themeColor="text1"/>
          <w:sz w:val="28"/>
          <w:szCs w:val="28"/>
          <w:shd w:val="clear" w:color="auto" w:fill="FFFFFF"/>
        </w:rPr>
        <w:t>Khana</w:t>
      </w:r>
      <w:proofErr w:type="spellEnd"/>
      <w:r w:rsidRPr="00C44D86">
        <w:rPr>
          <w:rFonts w:asciiTheme="majorBidi" w:hAnsiTheme="majorBidi" w:cstheme="majorBidi"/>
          <w:color w:val="000000" w:themeColor="text1"/>
          <w:sz w:val="28"/>
          <w:szCs w:val="28"/>
          <w:shd w:val="clear" w:color="auto" w:fill="FFFFFF"/>
        </w:rPr>
        <w:t xml:space="preserve"> are:</w:t>
      </w:r>
    </w:p>
    <w:p w:rsidR="00490E97" w:rsidRPr="00C44D86" w:rsidRDefault="00490E97" w:rsidP="00490E97">
      <w:pPr>
        <w:spacing w:after="0" w:line="480" w:lineRule="auto"/>
        <w:jc w:val="lowKashida"/>
        <w:rPr>
          <w:rFonts w:asciiTheme="majorBidi" w:eastAsia="TimesNewRoman,Bold" w:hAnsiTheme="majorBidi" w:cstheme="majorBidi"/>
          <w:b/>
          <w:sz w:val="28"/>
          <w:szCs w:val="28"/>
        </w:rPr>
      </w:pPr>
      <w:proofErr w:type="spellStart"/>
      <w:r w:rsidRPr="00C44D86">
        <w:rPr>
          <w:rFonts w:asciiTheme="majorBidi" w:eastAsia="TimesNewRoman,Bold" w:hAnsiTheme="majorBidi" w:cstheme="majorBidi"/>
          <w:b/>
          <w:sz w:val="28"/>
          <w:szCs w:val="28"/>
        </w:rPr>
        <w:t>Nasalisation</w:t>
      </w:r>
      <w:proofErr w:type="spellEnd"/>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 xml:space="preserve">Nasalization is that phenomenon by which the resonance produced through the nose during the production of a speech sound which happens when the velum is lowered and some air escapes through the nose during. The nasalization is found in the following vowels in </w:t>
      </w:r>
      <w:proofErr w:type="spellStart"/>
      <w:r w:rsidRPr="00C44D86">
        <w:rPr>
          <w:rFonts w:asciiTheme="majorBidi" w:eastAsia="TimesNewRoman" w:hAnsiTheme="majorBidi" w:cstheme="majorBidi"/>
          <w:sz w:val="28"/>
          <w:szCs w:val="28"/>
        </w:rPr>
        <w:t>Khana</w:t>
      </w:r>
      <w:proofErr w:type="spellEnd"/>
      <w:r w:rsidRPr="00C44D86">
        <w:rPr>
          <w:rFonts w:asciiTheme="majorBidi" w:eastAsia="TimesNewRoman" w:hAnsiTheme="majorBidi" w:cstheme="majorBidi"/>
          <w:sz w:val="28"/>
          <w:szCs w:val="28"/>
        </w:rPr>
        <w:t>.</w:t>
      </w:r>
    </w:p>
    <w:p w:rsidR="00490E97" w:rsidRPr="00C44D86" w:rsidRDefault="00490E97" w:rsidP="00490E97">
      <w:pPr>
        <w:spacing w:after="0" w:line="480" w:lineRule="auto"/>
        <w:jc w:val="lowKashida"/>
        <w:rPr>
          <w:rFonts w:asciiTheme="majorBidi" w:eastAsia="TimesNewRoman" w:hAnsiTheme="majorBidi" w:cstheme="majorBidi"/>
          <w:sz w:val="28"/>
          <w:szCs w:val="28"/>
          <w:lang w:val="en-GB"/>
        </w:rPr>
      </w:pPr>
      <w:r w:rsidRPr="00C44D86">
        <w:rPr>
          <w:rFonts w:asciiTheme="majorBidi" w:eastAsia="TimesNewRoman" w:hAnsiTheme="majorBidi" w:cstheme="majorBidi"/>
          <w:sz w:val="28"/>
          <w:szCs w:val="28"/>
        </w:rPr>
        <w:t>/õ/</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ɽõɖ</w:t>
      </w:r>
      <w:proofErr w:type="spellEnd"/>
      <w:r w:rsidRPr="00C44D86">
        <w:rPr>
          <w:rFonts w:asciiTheme="majorBidi" w:hAnsiTheme="majorBidi" w:cstheme="majorBidi"/>
          <w:sz w:val="28"/>
          <w:szCs w:val="28"/>
        </w:rPr>
        <w:t>/</w:t>
      </w:r>
      <w:r w:rsidRPr="00C44D86">
        <w:rPr>
          <w:rFonts w:asciiTheme="majorBidi" w:eastAsia="TimesNewRoman" w:hAnsiTheme="majorBidi" w:cstheme="majorBidi"/>
          <w:sz w:val="28"/>
          <w:szCs w:val="28"/>
        </w:rPr>
        <w:t xml:space="preserve"> ‘stone’</w:t>
      </w: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/ã/</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/pãːj/</w:t>
      </w:r>
      <w:r w:rsidRPr="00C44D86">
        <w:rPr>
          <w:rFonts w:asciiTheme="majorBidi" w:eastAsia="TimesNewRoman" w:hAnsiTheme="majorBidi" w:cstheme="majorBidi"/>
          <w:sz w:val="28"/>
          <w:szCs w:val="28"/>
        </w:rPr>
        <w:t xml:space="preserve"> ‘</w:t>
      </w:r>
      <w:proofErr w:type="spellStart"/>
      <w:r w:rsidRPr="00C44D86">
        <w:rPr>
          <w:rFonts w:asciiTheme="majorBidi" w:hAnsiTheme="majorBidi" w:cstheme="majorBidi"/>
          <w:spacing w:val="2"/>
          <w:w w:val="102"/>
          <w:sz w:val="28"/>
          <w:szCs w:val="28"/>
        </w:rPr>
        <w:t>water</w:t>
      </w:r>
      <w:r w:rsidRPr="00C44D86">
        <w:rPr>
          <w:rFonts w:asciiTheme="majorBidi" w:eastAsia="TimesNewRoman" w:hAnsiTheme="majorBidi" w:cstheme="majorBidi"/>
          <w:sz w:val="28"/>
          <w:szCs w:val="28"/>
        </w:rPr>
        <w:t>ʼ</w:t>
      </w:r>
      <w:proofErr w:type="spellEnd"/>
    </w:p>
    <w:p w:rsidR="00490E97" w:rsidRPr="00C44D86" w:rsidRDefault="00490E97" w:rsidP="00490E97">
      <w:pPr>
        <w:widowControl w:val="0"/>
        <w:autoSpaceDE w:val="0"/>
        <w:autoSpaceDN w:val="0"/>
        <w:adjustRightInd w:val="0"/>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w:t>
      </w:r>
      <w:proofErr w:type="spellStart"/>
      <w:r w:rsidRPr="00C44D86">
        <w:rPr>
          <w:rFonts w:asciiTheme="majorBidi" w:eastAsia="TimesNewRoman" w:hAnsiTheme="majorBidi" w:cstheme="majorBidi"/>
          <w:sz w:val="28"/>
          <w:szCs w:val="28"/>
        </w:rPr>
        <w:t>i</w:t>
      </w:r>
      <w:proofErr w:type="spellEnd"/>
      <w:r w:rsidRPr="00C44D86">
        <w:rPr>
          <w:rFonts w:asciiTheme="majorBidi" w:eastAsia="TimesNewRoman" w:hAnsiTheme="majorBidi" w:cstheme="majorBidi"/>
          <w:sz w:val="28"/>
          <w:szCs w:val="28"/>
        </w:rPr>
        <w:t>̃/</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soĩj</w:t>
      </w:r>
      <w:proofErr w:type="spellEnd"/>
      <w:r w:rsidRPr="00C44D86">
        <w:rPr>
          <w:rFonts w:asciiTheme="majorBidi" w:hAnsiTheme="majorBidi" w:cstheme="majorBidi"/>
          <w:sz w:val="28"/>
          <w:szCs w:val="28"/>
        </w:rPr>
        <w:t>/</w:t>
      </w:r>
      <w:r w:rsidRPr="00C44D86">
        <w:rPr>
          <w:rFonts w:asciiTheme="majorBidi" w:eastAsia="TimesNewRoman" w:hAnsiTheme="majorBidi" w:cstheme="majorBidi"/>
          <w:sz w:val="28"/>
          <w:szCs w:val="28"/>
        </w:rPr>
        <w:t xml:space="preserve"> ‘</w:t>
      </w:r>
      <w:r w:rsidRPr="00C44D86">
        <w:rPr>
          <w:rFonts w:asciiTheme="majorBidi" w:hAnsiTheme="majorBidi" w:cstheme="majorBidi"/>
          <w:spacing w:val="-3"/>
          <w:w w:val="102"/>
          <w:sz w:val="28"/>
          <w:szCs w:val="28"/>
        </w:rPr>
        <w:t>daughter</w:t>
      </w:r>
      <w:r w:rsidRPr="00C44D86">
        <w:rPr>
          <w:rFonts w:asciiTheme="majorBidi" w:hAnsiTheme="majorBidi" w:cstheme="majorBidi"/>
          <w:w w:val="102"/>
          <w:sz w:val="28"/>
          <w:szCs w:val="28"/>
        </w:rPr>
        <w:t>-</w:t>
      </w:r>
      <w:r w:rsidRPr="00C44D86">
        <w:rPr>
          <w:rFonts w:asciiTheme="majorBidi" w:hAnsiTheme="majorBidi" w:cstheme="majorBidi"/>
          <w:spacing w:val="-5"/>
          <w:w w:val="102"/>
          <w:sz w:val="28"/>
          <w:szCs w:val="28"/>
        </w:rPr>
        <w:t>in</w:t>
      </w:r>
      <w:r w:rsidRPr="00C44D86">
        <w:rPr>
          <w:rFonts w:asciiTheme="majorBidi" w:hAnsiTheme="majorBidi" w:cstheme="majorBidi"/>
          <w:w w:val="102"/>
          <w:sz w:val="28"/>
          <w:szCs w:val="28"/>
        </w:rPr>
        <w:t>-</w:t>
      </w:r>
      <w:r w:rsidRPr="00C44D86">
        <w:rPr>
          <w:rFonts w:asciiTheme="majorBidi" w:hAnsiTheme="majorBidi" w:cstheme="majorBidi"/>
          <w:spacing w:val="-40"/>
          <w:sz w:val="28"/>
          <w:szCs w:val="28"/>
        </w:rPr>
        <w:t xml:space="preserve"> </w:t>
      </w:r>
      <w:r w:rsidRPr="00C44D86">
        <w:rPr>
          <w:rFonts w:asciiTheme="majorBidi" w:hAnsiTheme="majorBidi" w:cstheme="majorBidi"/>
          <w:spacing w:val="-1"/>
          <w:w w:val="102"/>
          <w:sz w:val="28"/>
          <w:szCs w:val="28"/>
        </w:rPr>
        <w:t xml:space="preserve">law' </w:t>
      </w:r>
      <w:r w:rsidRPr="00C44D86">
        <w:rPr>
          <w:rFonts w:asciiTheme="majorBidi" w:hAnsiTheme="majorBidi" w:cstheme="majorBidi"/>
          <w:w w:val="102"/>
          <w:sz w:val="28"/>
          <w:szCs w:val="28"/>
        </w:rPr>
        <w:t>father</w:t>
      </w:r>
      <w:r w:rsidRPr="00C44D86">
        <w:rPr>
          <w:rFonts w:asciiTheme="majorBidi" w:eastAsia="TimesNewRoman" w:hAnsiTheme="majorBidi" w:cstheme="majorBidi"/>
          <w:sz w:val="28"/>
          <w:szCs w:val="28"/>
        </w:rPr>
        <w:t xml:space="preserve"> ʼ</w:t>
      </w:r>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/ũ/</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aːu</w:t>
      </w:r>
      <w:proofErr w:type="spellEnd"/>
      <w:r w:rsidRPr="00C44D86">
        <w:rPr>
          <w:rFonts w:asciiTheme="majorBidi" w:hAnsiTheme="majorBidi" w:cstheme="majorBidi"/>
          <w:sz w:val="28"/>
          <w:szCs w:val="28"/>
        </w:rPr>
        <w:t>̃ː/</w:t>
      </w:r>
      <w:r w:rsidRPr="00C44D86">
        <w:rPr>
          <w:rFonts w:asciiTheme="majorBidi" w:eastAsia="TimesNewRoman" w:hAnsiTheme="majorBidi" w:cstheme="majorBidi"/>
          <w:sz w:val="28"/>
          <w:szCs w:val="28"/>
        </w:rPr>
        <w:t xml:space="preserve"> ‘</w:t>
      </w:r>
      <w:proofErr w:type="spellStart"/>
      <w:r w:rsidRPr="00C44D86">
        <w:rPr>
          <w:rFonts w:asciiTheme="majorBidi" w:eastAsia="TimesNewRoman" w:hAnsiTheme="majorBidi" w:cstheme="majorBidi"/>
          <w:sz w:val="28"/>
          <w:szCs w:val="28"/>
        </w:rPr>
        <w:t>ɪʼ</w:t>
      </w:r>
      <w:proofErr w:type="spellEnd"/>
    </w:p>
    <w:p w:rsidR="00490E97" w:rsidRPr="00C44D86" w:rsidRDefault="00490E97" w:rsidP="00490E97">
      <w:pPr>
        <w:spacing w:after="0" w:line="480" w:lineRule="auto"/>
        <w:jc w:val="lowKashida"/>
        <w:rPr>
          <w:rFonts w:asciiTheme="majorBidi" w:eastAsia="TimesNewRoman" w:hAnsiTheme="majorBidi" w:cstheme="majorBidi"/>
          <w:sz w:val="28"/>
          <w:szCs w:val="28"/>
        </w:rPr>
      </w:pPr>
      <w:r w:rsidRPr="00C44D86">
        <w:rPr>
          <w:rFonts w:asciiTheme="majorBidi" w:eastAsia="TimesNewRoman" w:hAnsiTheme="majorBidi" w:cstheme="majorBidi"/>
          <w:sz w:val="28"/>
          <w:szCs w:val="28"/>
        </w:rPr>
        <w:t>/ẽ/</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hẽɡ</w:t>
      </w:r>
      <w:proofErr w:type="spellEnd"/>
      <w:r w:rsidRPr="00C44D86">
        <w:rPr>
          <w:rFonts w:asciiTheme="majorBidi" w:hAnsiTheme="majorBidi" w:cstheme="majorBidi"/>
          <w:sz w:val="28"/>
          <w:szCs w:val="28"/>
        </w:rPr>
        <w:t>/</w:t>
      </w:r>
      <w:r w:rsidRPr="00C44D86">
        <w:rPr>
          <w:rFonts w:asciiTheme="majorBidi" w:eastAsia="TimesNewRoman" w:hAnsiTheme="majorBidi" w:cstheme="majorBidi"/>
          <w:sz w:val="28"/>
          <w:szCs w:val="28"/>
        </w:rPr>
        <w:t xml:space="preserve"> ‘</w:t>
      </w:r>
      <w:proofErr w:type="spellStart"/>
      <w:r w:rsidRPr="00C44D86">
        <w:rPr>
          <w:rFonts w:asciiTheme="majorBidi" w:eastAsia="TimesNewRoman" w:hAnsiTheme="majorBidi" w:cstheme="majorBidi"/>
          <w:sz w:val="28"/>
          <w:szCs w:val="28"/>
        </w:rPr>
        <w:t>hornʼ</w:t>
      </w:r>
      <w:proofErr w:type="spellEnd"/>
    </w:p>
    <w:p w:rsidR="00490E97" w:rsidRDefault="00490E97" w:rsidP="00490E97">
      <w:pPr>
        <w:spacing w:after="0" w:line="480" w:lineRule="auto"/>
        <w:jc w:val="lowKashida"/>
        <w:rPr>
          <w:rFonts w:asciiTheme="majorBidi" w:hAnsiTheme="majorBidi" w:cstheme="majorBidi"/>
          <w:spacing w:val="-1"/>
          <w:w w:val="102"/>
          <w:position w:val="1"/>
          <w:sz w:val="28"/>
          <w:szCs w:val="28"/>
        </w:rPr>
      </w:pPr>
      <w:r w:rsidRPr="00C44D86">
        <w:rPr>
          <w:rFonts w:asciiTheme="majorBidi" w:hAnsiTheme="majorBidi" w:cstheme="majorBidi"/>
          <w:sz w:val="28"/>
          <w:szCs w:val="28"/>
        </w:rPr>
        <w:t>/ɛ̃/</w:t>
      </w:r>
      <w:r w:rsidRPr="00C44D86">
        <w:rPr>
          <w:rFonts w:asciiTheme="majorBidi" w:eastAsia="TimesNewRoman" w:hAnsiTheme="majorBidi" w:cstheme="majorBidi"/>
          <w:sz w:val="28"/>
          <w:szCs w:val="28"/>
        </w:rPr>
        <w:tab/>
      </w:r>
      <w:r w:rsidRPr="00C44D86">
        <w:rPr>
          <w:rFonts w:asciiTheme="majorBidi" w:eastAsia="TimesNewRoman" w:hAnsiTheme="majorBidi" w:cstheme="majorBidi"/>
          <w:sz w:val="28"/>
          <w:szCs w:val="28"/>
        </w:rPr>
        <w:tab/>
      </w: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lɛ̃s</w:t>
      </w:r>
      <w:proofErr w:type="spellEnd"/>
      <w:r w:rsidRPr="00C44D86">
        <w:rPr>
          <w:rFonts w:asciiTheme="majorBidi" w:hAnsiTheme="majorBidi" w:cstheme="majorBidi"/>
          <w:sz w:val="28"/>
          <w:szCs w:val="28"/>
        </w:rPr>
        <w:t>/ ‘</w:t>
      </w:r>
      <w:r w:rsidRPr="00C44D86">
        <w:rPr>
          <w:rFonts w:asciiTheme="majorBidi" w:hAnsiTheme="majorBidi" w:cstheme="majorBidi"/>
          <w:spacing w:val="-1"/>
          <w:w w:val="102"/>
          <w:position w:val="1"/>
          <w:sz w:val="28"/>
          <w:szCs w:val="28"/>
        </w:rPr>
        <w:t>eunuch’</w:t>
      </w:r>
    </w:p>
    <w:p w:rsidR="00150732" w:rsidRDefault="00150732" w:rsidP="00490E97">
      <w:pPr>
        <w:spacing w:after="0" w:line="480" w:lineRule="auto"/>
        <w:jc w:val="lowKashida"/>
        <w:rPr>
          <w:rFonts w:asciiTheme="majorBidi" w:hAnsiTheme="majorBidi" w:cstheme="majorBidi"/>
          <w:spacing w:val="-1"/>
          <w:w w:val="102"/>
          <w:position w:val="1"/>
          <w:sz w:val="28"/>
          <w:szCs w:val="28"/>
        </w:rPr>
      </w:pPr>
    </w:p>
    <w:tbl>
      <w:tblPr>
        <w:tblpPr w:leftFromText="180" w:rightFromText="180" w:vertAnchor="page" w:horzAnchor="margin" w:tblpY="4473"/>
        <w:tblW w:w="0" w:type="auto"/>
        <w:tblLayout w:type="fixed"/>
        <w:tblCellMar>
          <w:left w:w="0" w:type="dxa"/>
          <w:right w:w="0" w:type="dxa"/>
        </w:tblCellMar>
        <w:tblLook w:val="0000"/>
      </w:tblPr>
      <w:tblGrid>
        <w:gridCol w:w="2663"/>
        <w:gridCol w:w="6285"/>
      </w:tblGrid>
      <w:tr w:rsidR="001236F6"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04"/>
              <w:rPr>
                <w:rFonts w:ascii="Times New Roman" w:hAnsi="Times New Roman"/>
                <w:sz w:val="28"/>
                <w:szCs w:val="28"/>
              </w:rPr>
            </w:pPr>
            <w:r w:rsidRPr="00C40D35">
              <w:rPr>
                <w:rFonts w:ascii="Times New Roman" w:hAnsi="Times New Roman"/>
                <w:spacing w:val="5"/>
                <w:w w:val="102"/>
                <w:sz w:val="28"/>
                <w:szCs w:val="28"/>
              </w:rPr>
              <w:lastRenderedPageBreak/>
              <w:t>e</w:t>
            </w:r>
            <w:r w:rsidRPr="00C40D35">
              <w:rPr>
                <w:rFonts w:ascii="Times New Roman" w:hAnsi="Times New Roman"/>
                <w:spacing w:val="-4"/>
                <w:w w:val="102"/>
                <w:sz w:val="28"/>
                <w:szCs w:val="28"/>
              </w:rPr>
              <w:t>arthquake</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bunʲul</w:t>
            </w:r>
            <w:proofErr w:type="spellEnd"/>
            <w:r w:rsidRPr="00C40D35">
              <w:rPr>
                <w:rFonts w:ascii="Times New Roman" w:hAnsi="Times New Roman"/>
                <w:sz w:val="28"/>
                <w:szCs w:val="28"/>
              </w:rPr>
              <w:t>/</w:t>
            </w:r>
          </w:p>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12" w:lineRule="exact"/>
              <w:ind w:left="104"/>
              <w:rPr>
                <w:rFonts w:ascii="Times New Roman" w:hAnsi="Times New Roman"/>
                <w:sz w:val="28"/>
                <w:szCs w:val="28"/>
              </w:rPr>
            </w:pPr>
            <w:r w:rsidRPr="00C40D35">
              <w:rPr>
                <w:rFonts w:ascii="Times New Roman" w:hAnsi="Times New Roman"/>
                <w:spacing w:val="-9"/>
                <w:w w:val="102"/>
                <w:position w:val="1"/>
                <w:sz w:val="28"/>
                <w:szCs w:val="28"/>
              </w:rPr>
              <w:t>my</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mʲuːn</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19"/>
              <w:rPr>
                <w:rFonts w:ascii="Times New Roman" w:hAnsi="Times New Roman"/>
                <w:sz w:val="28"/>
                <w:szCs w:val="28"/>
              </w:rPr>
            </w:pPr>
            <w:r w:rsidRPr="00C40D35">
              <w:rPr>
                <w:rFonts w:ascii="Times New Roman" w:hAnsi="Times New Roman"/>
                <w:spacing w:val="-2"/>
                <w:sz w:val="28"/>
                <w:szCs w:val="28"/>
              </w:rPr>
              <w:t>elder/you</w:t>
            </w:r>
            <w:r w:rsidRPr="00C40D35">
              <w:rPr>
                <w:rFonts w:ascii="Times New Roman" w:hAnsi="Times New Roman"/>
                <w:spacing w:val="-17"/>
                <w:sz w:val="28"/>
                <w:szCs w:val="28"/>
              </w:rPr>
              <w:t>n</w:t>
            </w:r>
            <w:r w:rsidRPr="00C40D35">
              <w:rPr>
                <w:rFonts w:ascii="Times New Roman" w:hAnsi="Times New Roman"/>
                <w:sz w:val="28"/>
                <w:szCs w:val="28"/>
              </w:rPr>
              <w:t>ger</w:t>
            </w:r>
            <w:r w:rsidRPr="00C40D35">
              <w:rPr>
                <w:rFonts w:ascii="Times New Roman" w:hAnsi="Times New Roman"/>
                <w:spacing w:val="22"/>
                <w:sz w:val="28"/>
                <w:szCs w:val="28"/>
              </w:rPr>
              <w:t xml:space="preserve"> </w:t>
            </w:r>
            <w:r w:rsidRPr="00C40D35">
              <w:rPr>
                <w:rFonts w:ascii="Times New Roman" w:hAnsi="Times New Roman"/>
                <w:w w:val="102"/>
                <w:sz w:val="28"/>
                <w:szCs w:val="28"/>
              </w:rPr>
              <w:t>sister's</w:t>
            </w:r>
          </w:p>
          <w:p w:rsidR="00150732" w:rsidRPr="00C40D35" w:rsidRDefault="00150732" w:rsidP="0013723A">
            <w:pPr>
              <w:widowControl w:val="0"/>
              <w:autoSpaceDE w:val="0"/>
              <w:autoSpaceDN w:val="0"/>
              <w:adjustRightInd w:val="0"/>
              <w:spacing w:before="32" w:after="0" w:line="240" w:lineRule="auto"/>
              <w:ind w:left="119"/>
              <w:rPr>
                <w:rFonts w:ascii="Times New Roman" w:hAnsi="Times New Roman"/>
                <w:sz w:val="28"/>
                <w:szCs w:val="28"/>
              </w:rPr>
            </w:pPr>
            <w:r w:rsidRPr="00C40D35">
              <w:rPr>
                <w:rFonts w:ascii="Times New Roman" w:hAnsi="Times New Roman"/>
                <w:spacing w:val="-4"/>
                <w:w w:val="102"/>
                <w:sz w:val="28"/>
                <w:szCs w:val="28"/>
              </w:rPr>
              <w:t>husband</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bʲamɨ</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19"/>
              <w:rPr>
                <w:rFonts w:ascii="Times New Roman" w:hAnsi="Times New Roman"/>
                <w:sz w:val="28"/>
                <w:szCs w:val="28"/>
              </w:rPr>
            </w:pPr>
            <w:proofErr w:type="spellStart"/>
            <w:r w:rsidRPr="00C40D35">
              <w:rPr>
                <w:rFonts w:ascii="Times New Roman" w:hAnsi="Times New Roman"/>
                <w:spacing w:val="-3"/>
                <w:sz w:val="28"/>
                <w:szCs w:val="28"/>
              </w:rPr>
              <w:t>gran</w:t>
            </w:r>
            <w:r w:rsidRPr="00C40D35">
              <w:rPr>
                <w:rFonts w:ascii="Times New Roman" w:hAnsi="Times New Roman"/>
                <w:sz w:val="28"/>
                <w:szCs w:val="28"/>
              </w:rPr>
              <w:t>d</w:t>
            </w:r>
            <w:r w:rsidRPr="00C40D35">
              <w:rPr>
                <w:rFonts w:ascii="Times New Roman" w:hAnsi="Times New Roman"/>
                <w:spacing w:val="10"/>
                <w:sz w:val="28"/>
                <w:szCs w:val="28"/>
              </w:rPr>
              <w:t xml:space="preserve"> </w:t>
            </w:r>
            <w:r w:rsidRPr="00C40D35">
              <w:rPr>
                <w:rFonts w:ascii="Times New Roman" w:hAnsi="Times New Roman"/>
                <w:spacing w:val="-3"/>
                <w:sz w:val="28"/>
                <w:szCs w:val="28"/>
              </w:rPr>
              <w:t>mothe</w:t>
            </w:r>
            <w:r w:rsidRPr="00C40D35">
              <w:rPr>
                <w:rFonts w:ascii="Times New Roman" w:hAnsi="Times New Roman"/>
                <w:sz w:val="28"/>
                <w:szCs w:val="28"/>
              </w:rPr>
              <w:t>r</w:t>
            </w:r>
            <w:proofErr w:type="spellEnd"/>
            <w:r w:rsidRPr="00C40D35">
              <w:rPr>
                <w:rFonts w:ascii="Times New Roman" w:hAnsi="Times New Roman"/>
                <w:spacing w:val="12"/>
                <w:sz w:val="28"/>
                <w:szCs w:val="28"/>
              </w:rPr>
              <w:t xml:space="preserve"> </w:t>
            </w:r>
            <w:r w:rsidRPr="00C40D35">
              <w:rPr>
                <w:rFonts w:ascii="Times New Roman" w:hAnsi="Times New Roman"/>
                <w:spacing w:val="-3"/>
                <w:w w:val="102"/>
                <w:sz w:val="28"/>
                <w:szCs w:val="28"/>
              </w:rPr>
              <w:t>(F)</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daːdʲ</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19"/>
              <w:rPr>
                <w:rFonts w:ascii="Times New Roman" w:hAnsi="Times New Roman"/>
                <w:sz w:val="28"/>
                <w:szCs w:val="28"/>
              </w:rPr>
            </w:pPr>
            <w:r w:rsidRPr="00C40D35">
              <w:rPr>
                <w:rFonts w:ascii="Times New Roman" w:hAnsi="Times New Roman"/>
                <w:spacing w:val="-4"/>
                <w:w w:val="102"/>
                <w:sz w:val="28"/>
                <w:szCs w:val="28"/>
              </w:rPr>
              <w:t>son</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nʲuk</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12" w:lineRule="exact"/>
              <w:ind w:left="119"/>
              <w:rPr>
                <w:rFonts w:ascii="Times New Roman" w:hAnsi="Times New Roman"/>
                <w:sz w:val="28"/>
                <w:szCs w:val="28"/>
              </w:rPr>
            </w:pPr>
            <w:r w:rsidRPr="00C40D35">
              <w:rPr>
                <w:rFonts w:ascii="Times New Roman" w:hAnsi="Times New Roman"/>
                <w:spacing w:val="-3"/>
                <w:w w:val="102"/>
                <w:position w:val="1"/>
                <w:sz w:val="28"/>
                <w:szCs w:val="28"/>
              </w:rPr>
              <w:t>daughter</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kuɖʲ</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19"/>
              <w:rPr>
                <w:rFonts w:ascii="Times New Roman" w:hAnsi="Times New Roman"/>
                <w:sz w:val="28"/>
                <w:szCs w:val="28"/>
              </w:rPr>
            </w:pPr>
            <w:r w:rsidRPr="00C40D35">
              <w:rPr>
                <w:rFonts w:ascii="Times New Roman" w:hAnsi="Times New Roman"/>
                <w:w w:val="102"/>
                <w:sz w:val="28"/>
                <w:szCs w:val="28"/>
              </w:rPr>
              <w:t>insect</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kʲom</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19"/>
              <w:rPr>
                <w:rFonts w:ascii="Times New Roman" w:hAnsi="Times New Roman"/>
                <w:sz w:val="28"/>
                <w:szCs w:val="28"/>
              </w:rPr>
            </w:pPr>
            <w:r w:rsidRPr="00C40D35">
              <w:rPr>
                <w:rFonts w:ascii="Times New Roman" w:hAnsi="Times New Roman"/>
                <w:spacing w:val="-1"/>
                <w:w w:val="102"/>
                <w:sz w:val="28"/>
                <w:szCs w:val="28"/>
              </w:rPr>
              <w:t>scorpion</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bʲuts</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before="9" w:after="0" w:line="160" w:lineRule="exact"/>
              <w:rPr>
                <w:rFonts w:ascii="Times New Roman" w:hAnsi="Times New Roman"/>
                <w:sz w:val="28"/>
                <w:szCs w:val="28"/>
              </w:rPr>
            </w:pPr>
          </w:p>
          <w:p w:rsidR="00150732" w:rsidRPr="00C40D35" w:rsidRDefault="00150732" w:rsidP="0013723A">
            <w:pPr>
              <w:widowControl w:val="0"/>
              <w:autoSpaceDE w:val="0"/>
              <w:autoSpaceDN w:val="0"/>
              <w:adjustRightInd w:val="0"/>
              <w:spacing w:after="0" w:line="240" w:lineRule="auto"/>
              <w:ind w:left="119"/>
              <w:rPr>
                <w:rFonts w:ascii="Times New Roman" w:hAnsi="Times New Roman"/>
                <w:sz w:val="28"/>
                <w:szCs w:val="28"/>
              </w:rPr>
            </w:pPr>
            <w:r w:rsidRPr="00C40D35">
              <w:rPr>
                <w:rFonts w:ascii="Times New Roman" w:hAnsi="Times New Roman"/>
                <w:spacing w:val="4"/>
                <w:w w:val="102"/>
                <w:sz w:val="28"/>
                <w:szCs w:val="28"/>
              </w:rPr>
              <w:t>heel</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θuːrʲ</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before="9" w:after="0" w:line="160" w:lineRule="exact"/>
              <w:rPr>
                <w:rFonts w:ascii="Times New Roman" w:hAnsi="Times New Roman"/>
                <w:sz w:val="28"/>
                <w:szCs w:val="28"/>
              </w:rPr>
            </w:pPr>
          </w:p>
          <w:p w:rsidR="00150732" w:rsidRPr="00C40D35" w:rsidRDefault="00150732" w:rsidP="0013723A">
            <w:pPr>
              <w:widowControl w:val="0"/>
              <w:autoSpaceDE w:val="0"/>
              <w:autoSpaceDN w:val="0"/>
              <w:adjustRightInd w:val="0"/>
              <w:spacing w:after="0" w:line="240" w:lineRule="auto"/>
              <w:ind w:left="119"/>
              <w:rPr>
                <w:rFonts w:ascii="Times New Roman" w:hAnsi="Times New Roman"/>
                <w:sz w:val="28"/>
                <w:szCs w:val="28"/>
              </w:rPr>
            </w:pPr>
            <w:r w:rsidRPr="00C40D35">
              <w:rPr>
                <w:rFonts w:ascii="Times New Roman" w:hAnsi="Times New Roman"/>
                <w:w w:val="102"/>
                <w:sz w:val="28"/>
                <w:szCs w:val="28"/>
              </w:rPr>
              <w:t>stomach</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mʲaːdɨ</w:t>
            </w:r>
            <w:proofErr w:type="spellEnd"/>
            <w:r w:rsidRPr="00C40D35">
              <w:rPr>
                <w:rFonts w:ascii="Times New Roman" w:hAnsi="Times New Roman"/>
                <w:sz w:val="28"/>
                <w:szCs w:val="28"/>
              </w:rPr>
              <w:t>/</w:t>
            </w:r>
          </w:p>
        </w:tc>
      </w:tr>
      <w:tr w:rsidR="00150732" w:rsidRPr="00404FA5" w:rsidTr="001236F6">
        <w:tblPrEx>
          <w:tblCellMar>
            <w:top w:w="0" w:type="dxa"/>
            <w:left w:w="0" w:type="dxa"/>
            <w:bottom w:w="0" w:type="dxa"/>
            <w:right w:w="0" w:type="dxa"/>
          </w:tblCellMar>
        </w:tblPrEx>
        <w:trPr>
          <w:trHeight w:hRule="exact" w:val="807"/>
        </w:trPr>
        <w:tc>
          <w:tcPr>
            <w:tcW w:w="2663"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27" w:lineRule="exact"/>
              <w:ind w:left="119"/>
              <w:rPr>
                <w:rFonts w:ascii="Times New Roman" w:hAnsi="Times New Roman"/>
                <w:sz w:val="28"/>
                <w:szCs w:val="28"/>
              </w:rPr>
            </w:pPr>
            <w:r w:rsidRPr="00C40D35">
              <w:rPr>
                <w:rFonts w:ascii="Times New Roman" w:hAnsi="Times New Roman"/>
                <w:spacing w:val="-1"/>
                <w:w w:val="102"/>
                <w:sz w:val="28"/>
                <w:szCs w:val="28"/>
              </w:rPr>
              <w:t>ghee</w:t>
            </w:r>
          </w:p>
        </w:tc>
        <w:tc>
          <w:tcPr>
            <w:tcW w:w="6285" w:type="dxa"/>
            <w:tcBorders>
              <w:top w:val="single" w:sz="6" w:space="0" w:color="000000"/>
              <w:left w:val="single" w:sz="6" w:space="0" w:color="000000"/>
              <w:bottom w:val="single" w:sz="6" w:space="0" w:color="000000"/>
              <w:right w:val="single" w:sz="6" w:space="0" w:color="000000"/>
            </w:tcBorders>
          </w:tcPr>
          <w:p w:rsidR="00150732" w:rsidRPr="00C40D35" w:rsidRDefault="00150732" w:rsidP="0013723A">
            <w:pPr>
              <w:widowControl w:val="0"/>
              <w:autoSpaceDE w:val="0"/>
              <w:autoSpaceDN w:val="0"/>
              <w:adjustRightInd w:val="0"/>
              <w:spacing w:after="0" w:line="240" w:lineRule="auto"/>
              <w:rPr>
                <w:rFonts w:ascii="Times New Roman" w:hAnsi="Times New Roman"/>
                <w:sz w:val="28"/>
                <w:szCs w:val="28"/>
              </w:rPr>
            </w:pPr>
            <w:r w:rsidRPr="00C40D35">
              <w:rPr>
                <w:rFonts w:ascii="Times New Roman" w:hAnsi="Times New Roman"/>
                <w:sz w:val="28"/>
                <w:szCs w:val="28"/>
              </w:rPr>
              <w:t>/</w:t>
            </w:r>
            <w:proofErr w:type="spellStart"/>
            <w:r w:rsidRPr="00C40D35">
              <w:rPr>
                <w:rFonts w:ascii="Times New Roman" w:hAnsi="Times New Roman"/>
                <w:sz w:val="28"/>
                <w:szCs w:val="28"/>
              </w:rPr>
              <w:t>ɡʲu</w:t>
            </w:r>
            <w:proofErr w:type="spellEnd"/>
            <w:r w:rsidRPr="00C40D35">
              <w:rPr>
                <w:rFonts w:ascii="Times New Roman" w:hAnsi="Times New Roman"/>
                <w:sz w:val="28"/>
                <w:szCs w:val="28"/>
              </w:rPr>
              <w:t>ː/</w:t>
            </w:r>
          </w:p>
        </w:tc>
      </w:tr>
    </w:tbl>
    <w:p w:rsidR="00150732" w:rsidRPr="00C40D35" w:rsidRDefault="00150732" w:rsidP="00150732">
      <w:pPr>
        <w:pStyle w:val="ListParagraph"/>
        <w:numPr>
          <w:ilvl w:val="0"/>
          <w:numId w:val="2"/>
        </w:numPr>
        <w:spacing w:line="360" w:lineRule="auto"/>
        <w:rPr>
          <w:rFonts w:ascii="Times New Roman" w:hAnsi="Times New Roman" w:cs="Times New Roman"/>
          <w:b/>
          <w:sz w:val="28"/>
          <w:szCs w:val="28"/>
        </w:rPr>
      </w:pPr>
      <w:r w:rsidRPr="00C40D35">
        <w:rPr>
          <w:rFonts w:ascii="Times New Roman" w:hAnsi="Times New Roman" w:cs="Times New Roman"/>
          <w:b/>
          <w:sz w:val="28"/>
          <w:szCs w:val="28"/>
        </w:rPr>
        <w:t>PALATALIZATION</w:t>
      </w:r>
    </w:p>
    <w:p w:rsidR="00150732" w:rsidRPr="00C40D35" w:rsidRDefault="00150732" w:rsidP="00150732">
      <w:pPr>
        <w:autoSpaceDE w:val="0"/>
        <w:autoSpaceDN w:val="0"/>
        <w:adjustRightInd w:val="0"/>
        <w:spacing w:after="0" w:line="360" w:lineRule="auto"/>
        <w:rPr>
          <w:rFonts w:ascii="Times New Roman" w:hAnsi="Times New Roman" w:cs="Times New Roman"/>
          <w:bCs/>
          <w:sz w:val="28"/>
          <w:szCs w:val="28"/>
        </w:rPr>
      </w:pPr>
      <w:proofErr w:type="spellStart"/>
      <w:r w:rsidRPr="00C40D35">
        <w:rPr>
          <w:rFonts w:ascii="Times New Roman" w:hAnsi="Times New Roman" w:cs="Times New Roman"/>
          <w:bCs/>
          <w:sz w:val="28"/>
          <w:szCs w:val="28"/>
        </w:rPr>
        <w:t>Palatalization</w:t>
      </w:r>
      <w:proofErr w:type="spellEnd"/>
      <w:r w:rsidRPr="00C40D35">
        <w:rPr>
          <w:rFonts w:ascii="Times New Roman" w:hAnsi="Times New Roman" w:cs="Times New Roman"/>
          <w:bCs/>
          <w:sz w:val="28"/>
          <w:szCs w:val="28"/>
        </w:rPr>
        <w:t xml:space="preserve"> is a </w:t>
      </w:r>
      <w:proofErr w:type="spellStart"/>
      <w:proofErr w:type="gramStart"/>
      <w:r w:rsidRPr="00C40D35">
        <w:rPr>
          <w:rFonts w:ascii="Times New Roman" w:hAnsi="Times New Roman"/>
          <w:bCs/>
          <w:sz w:val="28"/>
          <w:szCs w:val="28"/>
        </w:rPr>
        <w:t>prominant</w:t>
      </w:r>
      <w:proofErr w:type="spellEnd"/>
      <w:r w:rsidRPr="00C40D35">
        <w:rPr>
          <w:rFonts w:ascii="Times New Roman" w:hAnsi="Times New Roman"/>
          <w:bCs/>
          <w:sz w:val="28"/>
          <w:szCs w:val="28"/>
        </w:rPr>
        <w:t xml:space="preserve">  feature</w:t>
      </w:r>
      <w:proofErr w:type="gramEnd"/>
      <w:r w:rsidRPr="00C40D35">
        <w:rPr>
          <w:rFonts w:ascii="Times New Roman" w:hAnsi="Times New Roman"/>
          <w:bCs/>
          <w:sz w:val="28"/>
          <w:szCs w:val="28"/>
        </w:rPr>
        <w:t xml:space="preserve"> of </w:t>
      </w:r>
      <w:r w:rsidRPr="00C40D35">
        <w:rPr>
          <w:rFonts w:ascii="Times New Roman" w:hAnsi="Times New Roman" w:cs="Times New Roman"/>
          <w:bCs/>
          <w:sz w:val="28"/>
          <w:szCs w:val="28"/>
        </w:rPr>
        <w:t xml:space="preserve"> </w:t>
      </w:r>
      <w:bookmarkStart w:id="1" w:name="_GoBack"/>
      <w:bookmarkEnd w:id="1"/>
      <w:proofErr w:type="spellStart"/>
      <w:r w:rsidRPr="00C40D35">
        <w:rPr>
          <w:rFonts w:ascii="Times New Roman" w:hAnsi="Times New Roman"/>
          <w:bCs/>
          <w:sz w:val="28"/>
          <w:szCs w:val="28"/>
        </w:rPr>
        <w:t>Khana</w:t>
      </w:r>
      <w:proofErr w:type="spellEnd"/>
      <w:r w:rsidRPr="00C40D35">
        <w:rPr>
          <w:rFonts w:ascii="Times New Roman" w:hAnsi="Times New Roman"/>
          <w:bCs/>
          <w:sz w:val="28"/>
          <w:szCs w:val="28"/>
        </w:rPr>
        <w:t>.</w:t>
      </w:r>
      <w:r w:rsidRPr="00C40D35">
        <w:rPr>
          <w:rFonts w:ascii="Times New Roman" w:hAnsi="Times New Roman" w:cs="Times New Roman"/>
          <w:bCs/>
          <w:sz w:val="28"/>
          <w:szCs w:val="28"/>
        </w:rPr>
        <w:t xml:space="preserve"> Some of the examples of palatalized</w:t>
      </w:r>
      <w:r w:rsidRPr="00C40D35">
        <w:rPr>
          <w:rFonts w:ascii="Times New Roman" w:hAnsi="Times New Roman"/>
          <w:bCs/>
          <w:sz w:val="28"/>
          <w:szCs w:val="28"/>
        </w:rPr>
        <w:t xml:space="preserve"> words in </w:t>
      </w:r>
      <w:proofErr w:type="spellStart"/>
      <w:r w:rsidRPr="00C40D35">
        <w:rPr>
          <w:rFonts w:ascii="Times New Roman" w:hAnsi="Times New Roman"/>
          <w:bCs/>
          <w:sz w:val="28"/>
          <w:szCs w:val="28"/>
        </w:rPr>
        <w:t>Khana</w:t>
      </w:r>
      <w:proofErr w:type="spellEnd"/>
      <w:r w:rsidRPr="00C40D35">
        <w:rPr>
          <w:rFonts w:ascii="Times New Roman" w:hAnsi="Times New Roman" w:cs="Times New Roman"/>
          <w:bCs/>
          <w:sz w:val="28"/>
          <w:szCs w:val="28"/>
        </w:rPr>
        <w:t xml:space="preserve"> are:</w:t>
      </w:r>
    </w:p>
    <w:p w:rsidR="00150732" w:rsidRDefault="00150732" w:rsidP="00150732"/>
    <w:p w:rsidR="00150732" w:rsidRPr="00C44D86" w:rsidRDefault="00150732" w:rsidP="00490E97">
      <w:pPr>
        <w:spacing w:after="0" w:line="480" w:lineRule="auto"/>
        <w:jc w:val="lowKashida"/>
        <w:rPr>
          <w:rFonts w:asciiTheme="majorBidi" w:eastAsia="TimesNewRoman" w:hAnsiTheme="majorBidi" w:cstheme="majorBidi"/>
          <w:sz w:val="28"/>
          <w:szCs w:val="28"/>
        </w:rPr>
      </w:pPr>
    </w:p>
    <w:p w:rsidR="00490E97" w:rsidRPr="00C44D86" w:rsidRDefault="00490E97" w:rsidP="00490E97">
      <w:pPr>
        <w:spacing w:after="0" w:line="480" w:lineRule="auto"/>
        <w:jc w:val="lowKashida"/>
        <w:rPr>
          <w:rFonts w:asciiTheme="majorBidi" w:hAnsiTheme="majorBidi" w:cstheme="majorBidi"/>
          <w:sz w:val="28"/>
          <w:szCs w:val="28"/>
        </w:rPr>
      </w:pPr>
    </w:p>
    <w:p w:rsidR="00150732" w:rsidRDefault="00490E97" w:rsidP="00490E97">
      <w:pPr>
        <w:autoSpaceDE w:val="0"/>
        <w:autoSpaceDN w:val="0"/>
        <w:adjustRightInd w:val="0"/>
        <w:spacing w:after="0"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 xml:space="preserve"> </w:t>
      </w:r>
    </w:p>
    <w:p w:rsidR="00490E97" w:rsidRPr="00C44D86" w:rsidRDefault="00490E97" w:rsidP="00490E97">
      <w:pPr>
        <w:autoSpaceDE w:val="0"/>
        <w:autoSpaceDN w:val="0"/>
        <w:adjustRightInd w:val="0"/>
        <w:spacing w:after="0"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lastRenderedPageBreak/>
        <w:t>Diphthongs-</w:t>
      </w:r>
    </w:p>
    <w:p w:rsidR="00490E97" w:rsidRPr="00C44D86" w:rsidRDefault="00490E97" w:rsidP="00490E97">
      <w:pPr>
        <w:autoSpaceDE w:val="0"/>
        <w:autoSpaceDN w:val="0"/>
        <w:adjustRightInd w:val="0"/>
        <w:spacing w:after="0" w:line="480" w:lineRule="auto"/>
        <w:jc w:val="lowKashida"/>
        <w:rPr>
          <w:rFonts w:asciiTheme="majorBidi" w:hAnsiTheme="majorBidi" w:cstheme="majorBidi"/>
          <w:sz w:val="28"/>
          <w:szCs w:val="28"/>
        </w:rPr>
      </w:pPr>
      <w:r w:rsidRPr="00C44D86">
        <w:rPr>
          <w:rFonts w:asciiTheme="majorBidi" w:hAnsiTheme="majorBidi" w:cstheme="majorBidi"/>
          <w:sz w:val="28"/>
          <w:szCs w:val="28"/>
        </w:rPr>
        <w:t>A diphthong also known as a gliding vowel is a phonetic sequence, consisting of a vowel and a glide that is interpreted as a single vowel. It refers to two adjacent vowel sounds occurring within the same syllable. Technically the tongue moves from one point of articulation to other during the pronunciation of the vowel.</w:t>
      </w:r>
    </w:p>
    <w:p w:rsidR="00490E97" w:rsidRPr="00C44D86" w:rsidRDefault="00490E97" w:rsidP="00490E97">
      <w:pPr>
        <w:autoSpaceDE w:val="0"/>
        <w:autoSpaceDN w:val="0"/>
        <w:adjustRightInd w:val="0"/>
        <w:spacing w:after="0" w:line="480" w:lineRule="auto"/>
        <w:jc w:val="lowKashida"/>
        <w:rPr>
          <w:rFonts w:asciiTheme="majorBidi" w:hAnsiTheme="majorBidi" w:cstheme="majorBidi"/>
          <w:sz w:val="28"/>
          <w:szCs w:val="28"/>
        </w:rPr>
      </w:pPr>
      <w:r w:rsidRPr="00C44D86">
        <w:rPr>
          <w:rFonts w:asciiTheme="majorBidi" w:hAnsiTheme="majorBidi" w:cstheme="majorBidi"/>
          <w:sz w:val="28"/>
          <w:szCs w:val="28"/>
        </w:rPr>
        <w:t xml:space="preserve">As per the data the diphthongs in </w:t>
      </w: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are – </w:t>
      </w:r>
      <w:proofErr w:type="spellStart"/>
      <w:r w:rsidRPr="00C44D86">
        <w:rPr>
          <w:rFonts w:asciiTheme="majorBidi" w:hAnsiTheme="majorBidi" w:cstheme="majorBidi"/>
          <w:sz w:val="28"/>
          <w:szCs w:val="28"/>
        </w:rPr>
        <w:t>ia</w:t>
      </w:r>
      <w:proofErr w:type="spellEnd"/>
      <w:r w:rsidRPr="00C44D86">
        <w:rPr>
          <w:rFonts w:asciiTheme="majorBidi" w:hAnsiTheme="majorBidi" w:cstheme="majorBidi"/>
          <w:sz w:val="28"/>
          <w:szCs w:val="28"/>
        </w:rPr>
        <w:t xml:space="preserve">ː, </w:t>
      </w:r>
      <w:proofErr w:type="spellStart"/>
      <w:r w:rsidRPr="00C44D86">
        <w:rPr>
          <w:rFonts w:asciiTheme="majorBidi" w:hAnsiTheme="majorBidi" w:cstheme="majorBidi"/>
          <w:sz w:val="28"/>
          <w:szCs w:val="28"/>
        </w:rPr>
        <w:t>eːa</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oːa</w:t>
      </w:r>
      <w:proofErr w:type="spellEnd"/>
      <w:r w:rsidRPr="00C44D86">
        <w:rPr>
          <w:rFonts w:asciiTheme="majorBidi" w:hAnsiTheme="majorBidi" w:cstheme="majorBidi"/>
          <w:sz w:val="28"/>
          <w:szCs w:val="28"/>
        </w:rPr>
        <w:t xml:space="preserve">ː, </w:t>
      </w:r>
      <w:proofErr w:type="spellStart"/>
      <w:r w:rsidRPr="00C44D86">
        <w:rPr>
          <w:rFonts w:asciiTheme="majorBidi" w:hAnsiTheme="majorBidi" w:cstheme="majorBidi"/>
          <w:sz w:val="28"/>
          <w:szCs w:val="28"/>
        </w:rPr>
        <w:t>əi</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oi</w:t>
      </w:r>
      <w:proofErr w:type="spellEnd"/>
      <w:r w:rsidRPr="00C44D86">
        <w:rPr>
          <w:rFonts w:asciiTheme="majorBidi" w:hAnsiTheme="majorBidi" w:cstheme="majorBidi"/>
          <w:sz w:val="28"/>
          <w:szCs w:val="28"/>
        </w:rPr>
        <w:t>, ea, o</w:t>
      </w:r>
      <w:proofErr w:type="gramStart"/>
      <w:r w:rsidRPr="00C44D86">
        <w:rPr>
          <w:rFonts w:asciiTheme="majorBidi" w:hAnsiTheme="majorBidi" w:cstheme="majorBidi"/>
          <w:sz w:val="28"/>
          <w:szCs w:val="28"/>
        </w:rPr>
        <w:t>:a</w:t>
      </w:r>
      <w:proofErr w:type="gramEnd"/>
      <w:r w:rsidRPr="00C44D86">
        <w:rPr>
          <w:rFonts w:asciiTheme="majorBidi" w:hAnsiTheme="majorBidi" w:cstheme="majorBidi"/>
          <w:sz w:val="28"/>
          <w:szCs w:val="28"/>
        </w:rPr>
        <w:t xml:space="preserve">, au, </w:t>
      </w:r>
      <w:proofErr w:type="spellStart"/>
      <w:r w:rsidRPr="00C44D86">
        <w:rPr>
          <w:rFonts w:asciiTheme="majorBidi" w:hAnsiTheme="majorBidi" w:cstheme="majorBidi"/>
          <w:sz w:val="28"/>
          <w:szCs w:val="28"/>
        </w:rPr>
        <w:t>aːi</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ie</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ua</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ia</w:t>
      </w:r>
      <w:proofErr w:type="spellEnd"/>
      <w:r w:rsidRPr="00C44D86">
        <w:rPr>
          <w:rFonts w:asciiTheme="majorBidi" w:hAnsiTheme="majorBidi" w:cstheme="majorBidi"/>
          <w:sz w:val="28"/>
          <w:szCs w:val="28"/>
        </w:rPr>
        <w:t xml:space="preserve">:, au, </w:t>
      </w:r>
      <w:proofErr w:type="spellStart"/>
      <w:r w:rsidRPr="00C44D86">
        <w:rPr>
          <w:rFonts w:asciiTheme="majorBidi" w:hAnsiTheme="majorBidi" w:cstheme="majorBidi"/>
          <w:sz w:val="28"/>
          <w:szCs w:val="28"/>
        </w:rPr>
        <w:t>əu</w:t>
      </w:r>
      <w:proofErr w:type="spellEnd"/>
      <w:r w:rsidRPr="00C44D86">
        <w:rPr>
          <w:rFonts w:asciiTheme="majorBidi" w:hAnsiTheme="majorBidi" w:cstheme="majorBidi"/>
          <w:sz w:val="28"/>
          <w:szCs w:val="28"/>
        </w:rPr>
        <w:t xml:space="preserve">, </w:t>
      </w:r>
      <w:proofErr w:type="spellStart"/>
      <w:r w:rsidRPr="00C44D86">
        <w:rPr>
          <w:rFonts w:asciiTheme="majorBidi" w:hAnsiTheme="majorBidi" w:cstheme="majorBidi"/>
          <w:sz w:val="28"/>
          <w:szCs w:val="28"/>
        </w:rPr>
        <w:t>ei</w:t>
      </w:r>
      <w:proofErr w:type="spellEnd"/>
      <w:r w:rsidRPr="00C44D86">
        <w:rPr>
          <w:rFonts w:asciiTheme="majorBidi" w:hAnsiTheme="majorBidi" w:cstheme="majorBidi"/>
          <w:sz w:val="28"/>
          <w:szCs w:val="28"/>
        </w:rPr>
        <w:t xml:space="preserve">. The </w:t>
      </w:r>
      <w:proofErr w:type="spellStart"/>
      <w:r w:rsidRPr="00C44D86">
        <w:rPr>
          <w:rFonts w:asciiTheme="majorBidi" w:hAnsiTheme="majorBidi" w:cstheme="majorBidi"/>
          <w:sz w:val="28"/>
          <w:szCs w:val="28"/>
        </w:rPr>
        <w:t>occurence</w:t>
      </w:r>
      <w:proofErr w:type="spellEnd"/>
      <w:r w:rsidRPr="00C44D86">
        <w:rPr>
          <w:rFonts w:asciiTheme="majorBidi" w:hAnsiTheme="majorBidi" w:cstheme="majorBidi"/>
          <w:sz w:val="28"/>
          <w:szCs w:val="28"/>
        </w:rPr>
        <w:t xml:space="preserve"> of these diphthongs are realized frequently on medial position and rare on initial and final position. </w:t>
      </w:r>
    </w:p>
    <w:p w:rsidR="00490E97" w:rsidRPr="00C44D86" w:rsidRDefault="00490E97" w:rsidP="00490E97">
      <w:pPr>
        <w:spacing w:line="480" w:lineRule="auto"/>
        <w:jc w:val="lowKashida"/>
        <w:rPr>
          <w:rFonts w:asciiTheme="majorBidi" w:hAnsiTheme="majorBidi" w:cstheme="majorBidi"/>
          <w:sz w:val="28"/>
          <w:szCs w:val="28"/>
        </w:rPr>
      </w:pPr>
    </w:p>
    <w:tbl>
      <w:tblPr>
        <w:tblStyle w:val="TableGrid"/>
        <w:tblW w:w="0" w:type="auto"/>
        <w:tblLook w:val="04A0"/>
      </w:tblPr>
      <w:tblGrid>
        <w:gridCol w:w="1602"/>
        <w:gridCol w:w="2492"/>
        <w:gridCol w:w="2666"/>
        <w:gridCol w:w="2816"/>
      </w:tblGrid>
      <w:tr w:rsidR="00490E97" w:rsidRPr="00C44D86" w:rsidTr="002A51A8">
        <w:tc>
          <w:tcPr>
            <w:tcW w:w="1404" w:type="dxa"/>
          </w:tcPr>
          <w:p w:rsidR="00490E97" w:rsidRPr="00C44D86" w:rsidRDefault="00490E97" w:rsidP="002A51A8">
            <w:pPr>
              <w:spacing w:line="480" w:lineRule="auto"/>
              <w:jc w:val="lowKashida"/>
              <w:rPr>
                <w:rFonts w:asciiTheme="majorBidi" w:hAnsiTheme="majorBidi" w:cstheme="majorBidi"/>
                <w:sz w:val="28"/>
                <w:szCs w:val="28"/>
              </w:rPr>
            </w:pPr>
            <w:r w:rsidRPr="00C44D86">
              <w:rPr>
                <w:rFonts w:asciiTheme="majorBidi" w:hAnsiTheme="majorBidi" w:cstheme="majorBidi"/>
                <w:b/>
                <w:bCs/>
                <w:sz w:val="28"/>
                <w:szCs w:val="28"/>
              </w:rPr>
              <w:t>Diphthongs</w:t>
            </w:r>
          </w:p>
        </w:tc>
        <w:tc>
          <w:tcPr>
            <w:tcW w:w="2574" w:type="dxa"/>
          </w:tcPr>
          <w:p w:rsidR="00490E97" w:rsidRPr="00C44D86" w:rsidRDefault="00490E97" w:rsidP="002A51A8">
            <w:pPr>
              <w:spacing w:line="480" w:lineRule="auto"/>
              <w:jc w:val="lowKashida"/>
              <w:rPr>
                <w:rFonts w:asciiTheme="majorBidi" w:hAnsiTheme="majorBidi" w:cstheme="majorBidi"/>
                <w:sz w:val="28"/>
                <w:szCs w:val="28"/>
              </w:rPr>
            </w:pPr>
            <w:r w:rsidRPr="00C44D86">
              <w:rPr>
                <w:rFonts w:asciiTheme="majorBidi" w:hAnsiTheme="majorBidi" w:cstheme="majorBidi"/>
                <w:b/>
                <w:bCs/>
                <w:sz w:val="28"/>
                <w:szCs w:val="28"/>
              </w:rPr>
              <w:t xml:space="preserve">Initial </w:t>
            </w:r>
          </w:p>
        </w:tc>
        <w:tc>
          <w:tcPr>
            <w:tcW w:w="2700" w:type="dxa"/>
          </w:tcPr>
          <w:p w:rsidR="00490E97" w:rsidRPr="00C44D86" w:rsidRDefault="00490E97" w:rsidP="002A51A8">
            <w:pPr>
              <w:spacing w:line="480" w:lineRule="auto"/>
              <w:jc w:val="lowKashida"/>
              <w:rPr>
                <w:rFonts w:asciiTheme="majorBidi" w:hAnsiTheme="majorBidi" w:cstheme="majorBidi"/>
                <w:sz w:val="28"/>
                <w:szCs w:val="28"/>
              </w:rPr>
            </w:pPr>
            <w:r w:rsidRPr="00C44D86">
              <w:rPr>
                <w:rFonts w:asciiTheme="majorBidi" w:hAnsiTheme="majorBidi" w:cstheme="majorBidi"/>
                <w:b/>
                <w:bCs/>
                <w:sz w:val="28"/>
                <w:szCs w:val="28"/>
              </w:rPr>
              <w:t>Medial</w:t>
            </w:r>
          </w:p>
        </w:tc>
        <w:tc>
          <w:tcPr>
            <w:tcW w:w="2898" w:type="dxa"/>
          </w:tcPr>
          <w:p w:rsidR="00490E97" w:rsidRPr="00C44D86" w:rsidRDefault="00490E97" w:rsidP="002A51A8">
            <w:pPr>
              <w:spacing w:line="480" w:lineRule="auto"/>
              <w:jc w:val="lowKashida"/>
              <w:rPr>
                <w:rFonts w:asciiTheme="majorBidi" w:hAnsiTheme="majorBidi" w:cstheme="majorBidi"/>
                <w:sz w:val="28"/>
                <w:szCs w:val="28"/>
              </w:rPr>
            </w:pPr>
            <w:r w:rsidRPr="00C44D86">
              <w:rPr>
                <w:rFonts w:asciiTheme="majorBidi" w:hAnsiTheme="majorBidi" w:cstheme="majorBidi"/>
                <w:b/>
                <w:bCs/>
                <w:sz w:val="28"/>
                <w:szCs w:val="28"/>
              </w:rPr>
              <w:t>Final</w:t>
            </w: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w:t>
            </w:r>
            <w:proofErr w:type="spellStart"/>
            <w:r w:rsidRPr="00C44D86">
              <w:rPr>
                <w:rFonts w:asciiTheme="majorBidi" w:hAnsiTheme="majorBidi" w:cstheme="majorBidi"/>
                <w:b/>
                <w:bCs/>
                <w:sz w:val="28"/>
                <w:szCs w:val="28"/>
              </w:rPr>
              <w:t>ia</w:t>
            </w:r>
            <w:proofErr w:type="spellEnd"/>
            <w:r w:rsidRPr="00C44D86">
              <w:rPr>
                <w:rFonts w:asciiTheme="majorBidi" w:hAnsiTheme="majorBidi" w:cstheme="majorBidi"/>
                <w:b/>
                <w:bCs/>
                <w:sz w:val="28"/>
                <w:szCs w:val="28"/>
              </w:rPr>
              <w:t>ː/</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Cs/>
                <w:sz w:val="28"/>
                <w:szCs w:val="28"/>
              </w:rPr>
              <w:t>/</w:t>
            </w:r>
            <w:proofErr w:type="spellStart"/>
            <w:r w:rsidRPr="00C44D86">
              <w:rPr>
                <w:rFonts w:asciiTheme="majorBidi" w:hAnsiTheme="majorBidi" w:cstheme="majorBidi"/>
                <w:bCs/>
                <w:sz w:val="28"/>
                <w:szCs w:val="28"/>
              </w:rPr>
              <w:t>piaːr</w:t>
            </w:r>
            <w:proofErr w:type="spellEnd"/>
            <w:r w:rsidRPr="00C44D86">
              <w:rPr>
                <w:rFonts w:asciiTheme="majorBidi" w:hAnsiTheme="majorBidi" w:cstheme="majorBidi"/>
                <w:bCs/>
                <w:sz w:val="28"/>
                <w:szCs w:val="28"/>
              </w:rPr>
              <w:t>/‘to sigh’</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w:t>
            </w:r>
            <w:proofErr w:type="spellStart"/>
            <w:r w:rsidRPr="00C44D86">
              <w:rPr>
                <w:rFonts w:asciiTheme="majorBidi" w:hAnsiTheme="majorBidi" w:cstheme="majorBidi"/>
                <w:b/>
                <w:bCs/>
                <w:sz w:val="28"/>
                <w:szCs w:val="28"/>
              </w:rPr>
              <w:t>eːa</w:t>
            </w:r>
            <w:proofErr w:type="spellEnd"/>
            <w:r w:rsidRPr="00C44D86">
              <w:rPr>
                <w:rFonts w:asciiTheme="majorBidi" w:hAnsiTheme="majorBidi" w:cstheme="majorBidi"/>
                <w:b/>
                <w:bCs/>
                <w:sz w:val="28"/>
                <w:szCs w:val="28"/>
              </w:rPr>
              <w:t>/</w:t>
            </w:r>
            <w:r w:rsidRPr="00C44D86">
              <w:rPr>
                <w:rFonts w:asciiTheme="majorBidi" w:hAnsiTheme="majorBidi" w:cstheme="majorBidi"/>
                <w:sz w:val="28"/>
                <w:szCs w:val="28"/>
              </w:rPr>
              <w:t xml:space="preserve">      </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beːan</w:t>
            </w:r>
            <w:proofErr w:type="spellEnd"/>
            <w:r w:rsidRPr="00C44D86">
              <w:rPr>
                <w:rFonts w:asciiTheme="majorBidi" w:hAnsiTheme="majorBidi" w:cstheme="majorBidi"/>
                <w:sz w:val="28"/>
                <w:szCs w:val="28"/>
              </w:rPr>
              <w:t>/</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w:t>
            </w:r>
            <w:proofErr w:type="spellStart"/>
            <w:r w:rsidRPr="00C44D86">
              <w:rPr>
                <w:rFonts w:asciiTheme="majorBidi" w:hAnsiTheme="majorBidi" w:cstheme="majorBidi"/>
                <w:b/>
                <w:bCs/>
                <w:sz w:val="28"/>
                <w:szCs w:val="28"/>
              </w:rPr>
              <w:t>oːa</w:t>
            </w:r>
            <w:proofErr w:type="spellEnd"/>
            <w:r w:rsidRPr="00C44D86">
              <w:rPr>
                <w:rFonts w:asciiTheme="majorBidi" w:hAnsiTheme="majorBidi" w:cstheme="majorBidi"/>
                <w:b/>
                <w:bCs/>
                <w:sz w:val="28"/>
                <w:szCs w:val="28"/>
              </w:rPr>
              <w:t>ː/</w:t>
            </w:r>
            <w:r w:rsidRPr="00C44D86">
              <w:rPr>
                <w:rFonts w:asciiTheme="majorBidi" w:hAnsiTheme="majorBidi" w:cstheme="majorBidi"/>
                <w:sz w:val="28"/>
                <w:szCs w:val="28"/>
              </w:rPr>
              <w:t xml:space="preserve">    </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roːaːd</w:t>
            </w:r>
            <w:proofErr w:type="spellEnd"/>
            <w:r w:rsidRPr="00C44D86">
              <w:rPr>
                <w:rFonts w:asciiTheme="majorBidi" w:hAnsiTheme="majorBidi" w:cstheme="majorBidi"/>
                <w:sz w:val="28"/>
                <w:szCs w:val="28"/>
              </w:rPr>
              <w:t>/ ‘rain’</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b/>
                <w:bCs/>
                <w:sz w:val="28"/>
                <w:szCs w:val="28"/>
              </w:rPr>
              <w:t>əi</w:t>
            </w:r>
            <w:proofErr w:type="spellEnd"/>
            <w:r w:rsidRPr="00C44D86">
              <w:rPr>
                <w:rFonts w:asciiTheme="majorBidi" w:hAnsiTheme="majorBidi" w:cstheme="majorBidi"/>
                <w:sz w:val="28"/>
                <w:szCs w:val="28"/>
              </w:rPr>
              <w:t>/</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pəis</w:t>
            </w:r>
            <w:proofErr w:type="spellEnd"/>
            <w:r w:rsidRPr="00C44D86">
              <w:rPr>
                <w:rFonts w:asciiTheme="majorBidi" w:hAnsiTheme="majorBidi" w:cstheme="majorBidi"/>
                <w:sz w:val="28"/>
                <w:szCs w:val="28"/>
              </w:rPr>
              <w:t>/ ‘rock’</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b/>
                <w:bCs/>
                <w:sz w:val="28"/>
                <w:szCs w:val="28"/>
              </w:rPr>
              <w:t>oi</w:t>
            </w:r>
            <w:proofErr w:type="spellEnd"/>
            <w:r w:rsidRPr="00C44D86">
              <w:rPr>
                <w:rFonts w:asciiTheme="majorBidi" w:hAnsiTheme="majorBidi" w:cstheme="majorBidi"/>
                <w:sz w:val="28"/>
                <w:szCs w:val="28"/>
              </w:rPr>
              <w:t>/</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soĩj</w:t>
            </w:r>
            <w:proofErr w:type="spellEnd"/>
            <w:r w:rsidRPr="00C44D86">
              <w:rPr>
                <w:rFonts w:asciiTheme="majorBidi" w:hAnsiTheme="majorBidi" w:cstheme="majorBidi"/>
                <w:sz w:val="28"/>
                <w:szCs w:val="28"/>
              </w:rPr>
              <w:t>/ ‘</w:t>
            </w:r>
            <w:r w:rsidRPr="00C44D86">
              <w:rPr>
                <w:rFonts w:asciiTheme="majorBidi" w:hAnsiTheme="majorBidi" w:cstheme="majorBidi"/>
                <w:spacing w:val="-3"/>
                <w:w w:val="102"/>
                <w:sz w:val="28"/>
                <w:szCs w:val="28"/>
              </w:rPr>
              <w:t>daughter</w:t>
            </w:r>
            <w:r w:rsidRPr="00C44D86">
              <w:rPr>
                <w:rFonts w:asciiTheme="majorBidi" w:hAnsiTheme="majorBidi" w:cstheme="majorBidi"/>
                <w:w w:val="102"/>
                <w:sz w:val="28"/>
                <w:szCs w:val="28"/>
              </w:rPr>
              <w:t>-</w:t>
            </w:r>
            <w:r w:rsidRPr="00C44D86">
              <w:rPr>
                <w:rFonts w:asciiTheme="majorBidi" w:hAnsiTheme="majorBidi" w:cstheme="majorBidi"/>
                <w:spacing w:val="-5"/>
                <w:w w:val="102"/>
                <w:sz w:val="28"/>
                <w:szCs w:val="28"/>
              </w:rPr>
              <w:t>in</w:t>
            </w:r>
            <w:r w:rsidRPr="00C44D86">
              <w:rPr>
                <w:rFonts w:asciiTheme="majorBidi" w:hAnsiTheme="majorBidi" w:cstheme="majorBidi"/>
                <w:w w:val="102"/>
                <w:sz w:val="28"/>
                <w:szCs w:val="28"/>
              </w:rPr>
              <w:t>-</w:t>
            </w:r>
            <w:r w:rsidRPr="00C44D86">
              <w:rPr>
                <w:rFonts w:asciiTheme="majorBidi" w:hAnsiTheme="majorBidi" w:cstheme="majorBidi"/>
                <w:spacing w:val="-40"/>
                <w:sz w:val="28"/>
                <w:szCs w:val="28"/>
              </w:rPr>
              <w:t xml:space="preserve"> </w:t>
            </w:r>
            <w:proofErr w:type="spellStart"/>
            <w:r w:rsidRPr="00C44D86">
              <w:rPr>
                <w:rFonts w:asciiTheme="majorBidi" w:hAnsiTheme="majorBidi" w:cstheme="majorBidi"/>
                <w:spacing w:val="-1"/>
                <w:w w:val="102"/>
                <w:sz w:val="28"/>
                <w:szCs w:val="28"/>
              </w:rPr>
              <w:t>law's</w:t>
            </w:r>
            <w:r w:rsidRPr="00C44D86">
              <w:rPr>
                <w:rFonts w:asciiTheme="majorBidi" w:hAnsiTheme="majorBidi" w:cstheme="majorBidi"/>
                <w:w w:val="102"/>
                <w:sz w:val="28"/>
                <w:szCs w:val="28"/>
              </w:rPr>
              <w:t>father</w:t>
            </w:r>
            <w:proofErr w:type="spellEnd"/>
            <w:r w:rsidRPr="00C44D86">
              <w:rPr>
                <w:rFonts w:asciiTheme="majorBidi" w:hAnsiTheme="majorBidi" w:cstheme="majorBidi"/>
                <w:w w:val="102"/>
                <w:sz w:val="28"/>
                <w:szCs w:val="28"/>
              </w:rPr>
              <w:t>’</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w w:val="102"/>
                <w:sz w:val="28"/>
                <w:szCs w:val="28"/>
              </w:rPr>
              <w:t>/</w:t>
            </w:r>
            <w:proofErr w:type="spellStart"/>
            <w:r w:rsidRPr="00C44D86">
              <w:rPr>
                <w:rFonts w:asciiTheme="majorBidi" w:hAnsiTheme="majorBidi" w:cstheme="majorBidi"/>
                <w:b/>
                <w:bCs/>
                <w:sz w:val="28"/>
                <w:szCs w:val="28"/>
              </w:rPr>
              <w:t>oːa</w:t>
            </w:r>
            <w:proofErr w:type="spellEnd"/>
            <w:r w:rsidRPr="00C44D86">
              <w:rPr>
                <w:rFonts w:asciiTheme="majorBidi" w:hAnsiTheme="majorBidi" w:cstheme="majorBidi"/>
                <w:w w:val="102"/>
                <w:sz w:val="28"/>
                <w:szCs w:val="28"/>
              </w:rPr>
              <w:t>/</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doːad</w:t>
            </w:r>
            <w:proofErr w:type="spellEnd"/>
            <w:r w:rsidRPr="00C44D86">
              <w:rPr>
                <w:rFonts w:asciiTheme="majorBidi" w:hAnsiTheme="majorBidi" w:cstheme="majorBidi"/>
                <w:sz w:val="28"/>
                <w:szCs w:val="28"/>
              </w:rPr>
              <w:t>/ ‘</w:t>
            </w:r>
            <w:proofErr w:type="spellStart"/>
            <w:r w:rsidRPr="00C44D86">
              <w:rPr>
                <w:rFonts w:asciiTheme="majorBidi" w:hAnsiTheme="majorBidi" w:cstheme="majorBidi"/>
                <w:spacing w:val="-2"/>
                <w:position w:val="1"/>
                <w:sz w:val="28"/>
                <w:szCs w:val="28"/>
              </w:rPr>
              <w:t>gran</w:t>
            </w:r>
            <w:r w:rsidRPr="00C44D86">
              <w:rPr>
                <w:rFonts w:asciiTheme="majorBidi" w:hAnsiTheme="majorBidi" w:cstheme="majorBidi"/>
                <w:position w:val="1"/>
                <w:sz w:val="28"/>
                <w:szCs w:val="28"/>
              </w:rPr>
              <w:t>d</w:t>
            </w:r>
            <w:r w:rsidRPr="00C44D86">
              <w:rPr>
                <w:rFonts w:asciiTheme="majorBidi" w:hAnsiTheme="majorBidi" w:cstheme="majorBidi"/>
                <w:spacing w:val="11"/>
                <w:position w:val="1"/>
                <w:sz w:val="28"/>
                <w:szCs w:val="28"/>
              </w:rPr>
              <w:t xml:space="preserve"> </w:t>
            </w:r>
            <w:r w:rsidRPr="00C44D86">
              <w:rPr>
                <w:rFonts w:asciiTheme="majorBidi" w:hAnsiTheme="majorBidi" w:cstheme="majorBidi"/>
                <w:spacing w:val="-2"/>
                <w:position w:val="1"/>
                <w:sz w:val="28"/>
                <w:szCs w:val="28"/>
              </w:rPr>
              <w:t>fathe</w:t>
            </w:r>
            <w:r w:rsidRPr="00C44D86">
              <w:rPr>
                <w:rFonts w:asciiTheme="majorBidi" w:hAnsiTheme="majorBidi" w:cstheme="majorBidi"/>
                <w:position w:val="1"/>
                <w:sz w:val="28"/>
                <w:szCs w:val="28"/>
              </w:rPr>
              <w:t>r</w:t>
            </w:r>
            <w:proofErr w:type="spellEnd"/>
            <w:r w:rsidRPr="00C44D86">
              <w:rPr>
                <w:rFonts w:asciiTheme="majorBidi" w:hAnsiTheme="majorBidi" w:cstheme="majorBidi"/>
                <w:spacing w:val="-2"/>
                <w:w w:val="102"/>
                <w:position w:val="1"/>
                <w:sz w:val="28"/>
                <w:szCs w:val="28"/>
              </w:rPr>
              <w:t>’</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w w:val="102"/>
                <w:sz w:val="28"/>
                <w:szCs w:val="28"/>
              </w:rPr>
              <w:t>/</w:t>
            </w:r>
            <w:r w:rsidRPr="00C44D86">
              <w:rPr>
                <w:rFonts w:asciiTheme="majorBidi" w:hAnsiTheme="majorBidi" w:cstheme="majorBidi"/>
                <w:b/>
                <w:bCs/>
                <w:sz w:val="28"/>
                <w:szCs w:val="28"/>
              </w:rPr>
              <w:t>ea</w:t>
            </w:r>
            <w:r w:rsidRPr="00C44D86">
              <w:rPr>
                <w:rFonts w:asciiTheme="majorBidi" w:hAnsiTheme="majorBidi" w:cstheme="majorBidi"/>
                <w:w w:val="102"/>
                <w:sz w:val="28"/>
                <w:szCs w:val="28"/>
              </w:rPr>
              <w:t>/</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D4464D" w:rsidP="00792C78">
            <w:pPr>
              <w:autoSpaceDE w:val="0"/>
              <w:autoSpaceDN w:val="0"/>
              <w:adjustRightInd w:val="0"/>
              <w:spacing w:line="480" w:lineRule="auto"/>
              <w:jc w:val="lowKashida"/>
              <w:rPr>
                <w:rFonts w:asciiTheme="majorBidi" w:hAnsiTheme="majorBidi" w:cstheme="majorBidi"/>
                <w:b/>
                <w:bCs/>
                <w:sz w:val="28"/>
                <w:szCs w:val="28"/>
              </w:rPr>
            </w:pPr>
            <w:r>
              <w:rPr>
                <w:rFonts w:asciiTheme="majorBidi" w:hAnsiTheme="majorBidi" w:cstheme="majorBidi"/>
                <w:sz w:val="28"/>
                <w:szCs w:val="28"/>
              </w:rPr>
              <w:t>/dear/</w:t>
            </w:r>
            <w:r w:rsidR="00490E97" w:rsidRPr="00C44D86">
              <w:rPr>
                <w:rFonts w:asciiTheme="majorBidi" w:hAnsiTheme="majorBidi" w:cstheme="majorBidi"/>
                <w:sz w:val="28"/>
                <w:szCs w:val="28"/>
              </w:rPr>
              <w:t>‘</w:t>
            </w:r>
            <w:r w:rsidR="00490E97" w:rsidRPr="00C44D86">
              <w:rPr>
                <w:rFonts w:asciiTheme="majorBidi" w:hAnsiTheme="majorBidi" w:cstheme="majorBidi"/>
                <w:spacing w:val="-3"/>
                <w:sz w:val="28"/>
                <w:szCs w:val="28"/>
              </w:rPr>
              <w:t>husband'</w:t>
            </w:r>
            <w:r w:rsidR="00490E97" w:rsidRPr="00C44D86">
              <w:rPr>
                <w:rFonts w:asciiTheme="majorBidi" w:hAnsiTheme="majorBidi" w:cstheme="majorBidi"/>
                <w:sz w:val="28"/>
                <w:szCs w:val="28"/>
              </w:rPr>
              <w:t>s</w:t>
            </w:r>
            <w:r w:rsidR="00490E97" w:rsidRPr="00C44D86">
              <w:rPr>
                <w:rFonts w:asciiTheme="majorBidi" w:hAnsiTheme="majorBidi" w:cstheme="majorBidi"/>
                <w:spacing w:val="17"/>
                <w:sz w:val="28"/>
                <w:szCs w:val="28"/>
              </w:rPr>
              <w:t xml:space="preserve"> </w:t>
            </w:r>
            <w:r w:rsidR="00490E97" w:rsidRPr="00C44D86">
              <w:rPr>
                <w:rFonts w:asciiTheme="majorBidi" w:hAnsiTheme="majorBidi" w:cstheme="majorBidi"/>
                <w:spacing w:val="-3"/>
                <w:w w:val="102"/>
                <w:sz w:val="28"/>
                <w:szCs w:val="28"/>
              </w:rPr>
              <w:t>brother’</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w w:val="102"/>
                <w:sz w:val="28"/>
                <w:szCs w:val="28"/>
              </w:rPr>
              <w:lastRenderedPageBreak/>
              <w:t>/</w:t>
            </w:r>
            <w:r w:rsidRPr="00C44D86">
              <w:rPr>
                <w:rFonts w:asciiTheme="majorBidi" w:hAnsiTheme="majorBidi" w:cstheme="majorBidi"/>
                <w:b/>
                <w:bCs/>
                <w:sz w:val="28"/>
                <w:szCs w:val="28"/>
              </w:rPr>
              <w:t>o:a</w:t>
            </w:r>
            <w:r w:rsidRPr="00C44D86">
              <w:rPr>
                <w:rFonts w:asciiTheme="majorBidi" w:hAnsiTheme="majorBidi" w:cstheme="majorBidi"/>
                <w:w w:val="102"/>
                <w:sz w:val="28"/>
                <w:szCs w:val="28"/>
              </w:rPr>
              <w:t>/</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w w:val="102"/>
                <w:sz w:val="28"/>
                <w:szCs w:val="28"/>
              </w:rPr>
              <w:t>/</w:t>
            </w:r>
            <w:proofErr w:type="spellStart"/>
            <w:r w:rsidRPr="00C44D86">
              <w:rPr>
                <w:rFonts w:asciiTheme="majorBidi" w:hAnsiTheme="majorBidi" w:cstheme="majorBidi"/>
                <w:sz w:val="28"/>
                <w:szCs w:val="28"/>
              </w:rPr>
              <w:t>noːan</w:t>
            </w:r>
            <w:proofErr w:type="spellEnd"/>
            <w:r w:rsidRPr="00C44D86">
              <w:rPr>
                <w:rFonts w:asciiTheme="majorBidi" w:hAnsiTheme="majorBidi" w:cstheme="majorBidi"/>
                <w:w w:val="102"/>
                <w:sz w:val="28"/>
                <w:szCs w:val="28"/>
              </w:rPr>
              <w:t>/ ‘</w:t>
            </w:r>
            <w:r w:rsidRPr="00C44D86">
              <w:rPr>
                <w:rFonts w:asciiTheme="majorBidi" w:hAnsiTheme="majorBidi" w:cstheme="majorBidi"/>
                <w:spacing w:val="-1"/>
                <w:sz w:val="28"/>
                <w:szCs w:val="28"/>
              </w:rPr>
              <w:t>mother'</w:t>
            </w:r>
            <w:r w:rsidRPr="00C44D86">
              <w:rPr>
                <w:rFonts w:asciiTheme="majorBidi" w:hAnsiTheme="majorBidi" w:cstheme="majorBidi"/>
                <w:sz w:val="28"/>
                <w:szCs w:val="28"/>
              </w:rPr>
              <w:t>s</w:t>
            </w:r>
            <w:r w:rsidRPr="00C44D86">
              <w:rPr>
                <w:rFonts w:asciiTheme="majorBidi" w:hAnsiTheme="majorBidi" w:cstheme="majorBidi"/>
                <w:spacing w:val="17"/>
                <w:sz w:val="28"/>
                <w:szCs w:val="28"/>
              </w:rPr>
              <w:t xml:space="preserve"> </w:t>
            </w:r>
            <w:r w:rsidRPr="00C44D86">
              <w:rPr>
                <w:rFonts w:asciiTheme="majorBidi" w:hAnsiTheme="majorBidi" w:cstheme="majorBidi"/>
                <w:spacing w:val="-1"/>
                <w:w w:val="102"/>
                <w:sz w:val="28"/>
                <w:szCs w:val="28"/>
              </w:rPr>
              <w:t>father’</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/au/</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laus</w:t>
            </w:r>
            <w:proofErr w:type="spellEnd"/>
            <w:r w:rsidRPr="00C44D86">
              <w:rPr>
                <w:rFonts w:asciiTheme="majorBidi" w:hAnsiTheme="majorBidi" w:cstheme="majorBidi"/>
                <w:sz w:val="28"/>
                <w:szCs w:val="28"/>
              </w:rPr>
              <w:t>/ ‘</w:t>
            </w:r>
            <w:r w:rsidRPr="00C44D86">
              <w:rPr>
                <w:rFonts w:asciiTheme="majorBidi" w:hAnsiTheme="majorBidi" w:cstheme="majorBidi"/>
                <w:w w:val="102"/>
                <w:sz w:val="28"/>
                <w:szCs w:val="28"/>
              </w:rPr>
              <w:t>earthworm’</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w:t>
            </w:r>
            <w:proofErr w:type="spellStart"/>
            <w:r w:rsidRPr="00C44D86">
              <w:rPr>
                <w:rFonts w:asciiTheme="majorBidi" w:hAnsiTheme="majorBidi" w:cstheme="majorBidi"/>
                <w:b/>
                <w:bCs/>
                <w:sz w:val="28"/>
                <w:szCs w:val="28"/>
              </w:rPr>
              <w:t>aːi</w:t>
            </w:r>
            <w:proofErr w:type="spellEnd"/>
            <w:r w:rsidRPr="00C44D86">
              <w:rPr>
                <w:rFonts w:asciiTheme="majorBidi" w:hAnsiTheme="majorBidi" w:cstheme="majorBidi"/>
                <w:b/>
                <w:bCs/>
                <w:sz w:val="28"/>
                <w:szCs w:val="28"/>
              </w:rPr>
              <w:t>/</w:t>
            </w:r>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makaːi</w:t>
            </w:r>
            <w:proofErr w:type="spellEnd"/>
            <w:r w:rsidRPr="00C44D86">
              <w:rPr>
                <w:rFonts w:asciiTheme="majorBidi" w:hAnsiTheme="majorBidi" w:cstheme="majorBidi"/>
                <w:sz w:val="28"/>
                <w:szCs w:val="28"/>
              </w:rPr>
              <w:t>/ ‘</w:t>
            </w:r>
            <w:r w:rsidRPr="00C44D86">
              <w:rPr>
                <w:rFonts w:asciiTheme="majorBidi" w:hAnsiTheme="majorBidi" w:cstheme="majorBidi"/>
                <w:spacing w:val="-3"/>
                <w:sz w:val="28"/>
                <w:szCs w:val="28"/>
              </w:rPr>
              <w:t>maiz</w:t>
            </w:r>
            <w:r w:rsidRPr="00C44D86">
              <w:rPr>
                <w:rFonts w:asciiTheme="majorBidi" w:hAnsiTheme="majorBidi" w:cstheme="majorBidi"/>
                <w:sz w:val="28"/>
                <w:szCs w:val="28"/>
              </w:rPr>
              <w:t>e’</w:t>
            </w: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r>
      <w:tr w:rsidR="00490E97" w:rsidRPr="00C44D86" w:rsidTr="002A51A8">
        <w:tc>
          <w:tcPr>
            <w:tcW w:w="140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w:t>
            </w:r>
            <w:proofErr w:type="spellStart"/>
            <w:r w:rsidRPr="00C44D86">
              <w:rPr>
                <w:rFonts w:asciiTheme="majorBidi" w:hAnsiTheme="majorBidi" w:cstheme="majorBidi"/>
                <w:b/>
                <w:bCs/>
                <w:sz w:val="28"/>
                <w:szCs w:val="28"/>
              </w:rPr>
              <w:t>ua</w:t>
            </w:r>
            <w:proofErr w:type="spellEnd"/>
            <w:proofErr w:type="gramStart"/>
            <w:r w:rsidRPr="00C44D86">
              <w:rPr>
                <w:rFonts w:asciiTheme="majorBidi" w:hAnsiTheme="majorBidi" w:cstheme="majorBidi"/>
                <w:b/>
                <w:bCs/>
                <w:sz w:val="28"/>
                <w:szCs w:val="28"/>
              </w:rPr>
              <w:t>:/</w:t>
            </w:r>
            <w:proofErr w:type="gramEnd"/>
          </w:p>
        </w:tc>
        <w:tc>
          <w:tcPr>
            <w:tcW w:w="2574"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p>
        </w:tc>
        <w:tc>
          <w:tcPr>
            <w:tcW w:w="2700" w:type="dxa"/>
          </w:tcPr>
          <w:p w:rsidR="00490E97" w:rsidRPr="00C44D86" w:rsidRDefault="00490E97" w:rsidP="002A51A8">
            <w:pPr>
              <w:autoSpaceDE w:val="0"/>
              <w:autoSpaceDN w:val="0"/>
              <w:adjustRightInd w:val="0"/>
              <w:spacing w:line="480" w:lineRule="auto"/>
              <w:jc w:val="lowKashida"/>
              <w:rPr>
                <w:rFonts w:asciiTheme="majorBidi" w:hAnsiTheme="majorBidi" w:cstheme="majorBidi"/>
                <w:sz w:val="28"/>
                <w:szCs w:val="28"/>
              </w:rPr>
            </w:pPr>
          </w:p>
        </w:tc>
        <w:tc>
          <w:tcPr>
            <w:tcW w:w="2898" w:type="dxa"/>
          </w:tcPr>
          <w:p w:rsidR="00490E97" w:rsidRPr="00C44D86" w:rsidRDefault="00490E97" w:rsidP="002A51A8">
            <w:pPr>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sz w:val="28"/>
                <w:szCs w:val="28"/>
              </w:rPr>
              <w:t>/</w:t>
            </w:r>
            <w:proofErr w:type="spellStart"/>
            <w:r w:rsidRPr="00C44D86">
              <w:rPr>
                <w:rFonts w:asciiTheme="majorBidi" w:hAnsiTheme="majorBidi" w:cstheme="majorBidi"/>
                <w:sz w:val="28"/>
                <w:szCs w:val="28"/>
              </w:rPr>
              <w:t>katsʰua</w:t>
            </w:r>
            <w:proofErr w:type="spellEnd"/>
            <w:r w:rsidRPr="00C44D86">
              <w:rPr>
                <w:rFonts w:asciiTheme="majorBidi" w:hAnsiTheme="majorBidi" w:cstheme="majorBidi"/>
                <w:sz w:val="28"/>
                <w:szCs w:val="28"/>
              </w:rPr>
              <w:t>ː/ ‘</w:t>
            </w:r>
            <w:r w:rsidRPr="00C44D86">
              <w:rPr>
                <w:rFonts w:asciiTheme="majorBidi" w:hAnsiTheme="majorBidi" w:cstheme="majorBidi"/>
                <w:spacing w:val="-2"/>
                <w:w w:val="102"/>
                <w:sz w:val="28"/>
                <w:szCs w:val="28"/>
              </w:rPr>
              <w:t>tortoise’</w:t>
            </w:r>
          </w:p>
        </w:tc>
      </w:tr>
    </w:tbl>
    <w:p w:rsidR="00490E97" w:rsidRDefault="00490E97"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Default="001236F6" w:rsidP="00490E97">
      <w:pPr>
        <w:spacing w:line="480" w:lineRule="auto"/>
        <w:jc w:val="lowKashida"/>
        <w:rPr>
          <w:rFonts w:asciiTheme="majorBidi" w:hAnsiTheme="majorBidi" w:cstheme="majorBidi"/>
          <w:bCs/>
          <w:sz w:val="28"/>
          <w:szCs w:val="28"/>
        </w:rPr>
      </w:pPr>
    </w:p>
    <w:p w:rsidR="001236F6" w:rsidRPr="00C44D86" w:rsidRDefault="001236F6" w:rsidP="00490E97">
      <w:pPr>
        <w:spacing w:line="480" w:lineRule="auto"/>
        <w:jc w:val="lowKashida"/>
        <w:rPr>
          <w:rFonts w:asciiTheme="majorBidi" w:hAnsiTheme="majorBidi" w:cstheme="majorBidi"/>
          <w:bCs/>
          <w:sz w:val="28"/>
          <w:szCs w:val="28"/>
        </w:rPr>
      </w:pPr>
    </w:p>
    <w:p w:rsidR="00490E97" w:rsidRPr="00C44D86" w:rsidRDefault="00490E97" w:rsidP="00490E97">
      <w:pPr>
        <w:spacing w:line="480" w:lineRule="auto"/>
        <w:jc w:val="lowKashida"/>
        <w:rPr>
          <w:rFonts w:asciiTheme="majorBidi" w:hAnsiTheme="majorBidi" w:cstheme="majorBidi"/>
          <w:b/>
          <w:bCs/>
          <w:color w:val="000000" w:themeColor="text1"/>
          <w:sz w:val="28"/>
          <w:szCs w:val="28"/>
        </w:rPr>
      </w:pPr>
      <w:r w:rsidRPr="00C44D86">
        <w:rPr>
          <w:rFonts w:asciiTheme="majorBidi" w:hAnsiTheme="majorBidi" w:cstheme="majorBidi"/>
          <w:b/>
          <w:bCs/>
          <w:color w:val="000000" w:themeColor="text1"/>
          <w:sz w:val="28"/>
          <w:szCs w:val="28"/>
        </w:rPr>
        <w:lastRenderedPageBreak/>
        <w:t>LANGUAGE ATTITUDE</w:t>
      </w:r>
    </w:p>
    <w:p w:rsidR="00490E97" w:rsidRPr="00C44D86" w:rsidRDefault="00490E97" w:rsidP="00490E97">
      <w:pPr>
        <w:spacing w:after="97" w:line="480" w:lineRule="auto"/>
        <w:jc w:val="lowKashida"/>
        <w:textAlignment w:val="baseline"/>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Language attitude refers to the thoughts and feelings of people towards the language they speak or some other language which is present in their own community.</w:t>
      </w:r>
      <w:r w:rsidRPr="00C44D86">
        <w:rPr>
          <w:rStyle w:val="apple-converted-space"/>
          <w:rFonts w:asciiTheme="majorBidi" w:hAnsiTheme="majorBidi" w:cstheme="majorBidi"/>
          <w:color w:val="000000" w:themeColor="text1"/>
          <w:sz w:val="28"/>
          <w:szCs w:val="28"/>
          <w:shd w:val="clear" w:color="auto" w:fill="FFFFFF"/>
        </w:rPr>
        <w:t> </w:t>
      </w:r>
      <w:r w:rsidRPr="00C44D86">
        <w:rPr>
          <w:rFonts w:asciiTheme="majorBidi" w:eastAsia="Times New Roman" w:hAnsiTheme="majorBidi" w:cstheme="majorBidi"/>
          <w:color w:val="000000" w:themeColor="text1"/>
          <w:sz w:val="28"/>
          <w:szCs w:val="28"/>
        </w:rPr>
        <w:t xml:space="preserve">People may have positive as well as negative attitude towards a language. </w:t>
      </w:r>
    </w:p>
    <w:p w:rsidR="00490E97" w:rsidRPr="00C44D86" w:rsidRDefault="00490E97" w:rsidP="00490E97">
      <w:pPr>
        <w:spacing w:after="97" w:line="480" w:lineRule="auto"/>
        <w:jc w:val="lowKashida"/>
        <w:textAlignment w:val="baseline"/>
        <w:rPr>
          <w:rFonts w:asciiTheme="majorBidi" w:eastAsia="Times New Roman" w:hAnsiTheme="majorBidi" w:cstheme="majorBidi"/>
          <w:color w:val="000000"/>
          <w:sz w:val="28"/>
          <w:szCs w:val="28"/>
        </w:rPr>
      </w:pPr>
      <w:r w:rsidRPr="00C44D86">
        <w:rPr>
          <w:rFonts w:asciiTheme="majorBidi" w:eastAsia="Times New Roman" w:hAnsiTheme="majorBidi" w:cstheme="majorBidi"/>
          <w:color w:val="000000"/>
          <w:sz w:val="28"/>
          <w:szCs w:val="28"/>
        </w:rPr>
        <w:t>Attitude towards a language is one of the important factors which determine the future of a language in a particular speech community. Language attitude is not inherent in humans. It is a social construction which is in turn determined by some other socio-political factors. The status and prestige of a language in a society can determine the attitude of its people towards the language.</w:t>
      </w:r>
    </w:p>
    <w:p w:rsidR="00490E97" w:rsidRPr="00C44D86" w:rsidRDefault="00490E97" w:rsidP="00490E97">
      <w:pPr>
        <w:spacing w:after="97" w:line="480" w:lineRule="auto"/>
        <w:jc w:val="lowKashida"/>
        <w:textAlignment w:val="baseline"/>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sz w:val="28"/>
          <w:szCs w:val="28"/>
        </w:rPr>
        <w:t xml:space="preserve">Though attitude towards a language is an individualistic judgment, but an individual is bound by the community and he/she derives his social behavior from his society or community. Attitudes are acquired by individuals through the process of socialization.  </w:t>
      </w:r>
    </w:p>
    <w:p w:rsidR="00490E97" w:rsidRPr="00C44D86" w:rsidRDefault="00490E97" w:rsidP="00490E97">
      <w:pPr>
        <w:spacing w:after="97" w:line="480" w:lineRule="auto"/>
        <w:jc w:val="lowKashida"/>
        <w:textAlignment w:val="baseline"/>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Attitude towards a language can be determined through the behavior of people that is how they treat the speakers of a particular language, what prestige do they associate with the language, desire to learn other languages or to give importance to their own language. The desire to mix with a language indicates a positive attitude towards that language while to avoid or diverge indicates a negative </w:t>
      </w:r>
      <w:r w:rsidRPr="00C44D86">
        <w:rPr>
          <w:rFonts w:asciiTheme="majorBidi" w:eastAsia="Times New Roman" w:hAnsiTheme="majorBidi" w:cstheme="majorBidi"/>
          <w:color w:val="000000" w:themeColor="text1"/>
          <w:sz w:val="28"/>
          <w:szCs w:val="28"/>
        </w:rPr>
        <w:lastRenderedPageBreak/>
        <w:t>attitude. Language attitude also gives an idea about how speakers of one language view the social status of speakers of another language or of the same language.</w:t>
      </w:r>
    </w:p>
    <w:p w:rsidR="00490E97" w:rsidRPr="00C44D86" w:rsidRDefault="00490E97" w:rsidP="00490E97">
      <w:pPr>
        <w:spacing w:after="97" w:line="480" w:lineRule="auto"/>
        <w:jc w:val="lowKashida"/>
        <w:textAlignment w:val="baseline"/>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Attitude of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speakers (in Neel </w:t>
      </w:r>
      <w:proofErr w:type="spellStart"/>
      <w:r w:rsidRPr="00C44D86">
        <w:rPr>
          <w:rFonts w:asciiTheme="majorBidi" w:eastAsia="Times New Roman" w:hAnsiTheme="majorBidi" w:cstheme="majorBidi"/>
          <w:color w:val="000000" w:themeColor="text1"/>
          <w:sz w:val="28"/>
          <w:szCs w:val="28"/>
        </w:rPr>
        <w:t>Chamalvas</w:t>
      </w:r>
      <w:proofErr w:type="spellEnd"/>
      <w:r w:rsidRPr="00C44D86">
        <w:rPr>
          <w:rFonts w:asciiTheme="majorBidi" w:eastAsia="Times New Roman" w:hAnsiTheme="majorBidi" w:cstheme="majorBidi"/>
          <w:color w:val="000000" w:themeColor="text1"/>
          <w:sz w:val="28"/>
          <w:szCs w:val="28"/>
        </w:rPr>
        <w:t xml:space="preserve"> area of district </w:t>
      </w:r>
      <w:proofErr w:type="spellStart"/>
      <w:r w:rsidRPr="00C44D86">
        <w:rPr>
          <w:rFonts w:asciiTheme="majorBidi" w:eastAsia="Times New Roman" w:hAnsiTheme="majorBidi" w:cstheme="majorBidi"/>
          <w:color w:val="000000" w:themeColor="text1"/>
          <w:sz w:val="28"/>
          <w:szCs w:val="28"/>
        </w:rPr>
        <w:t>Ramban</w:t>
      </w:r>
      <w:proofErr w:type="spellEnd"/>
      <w:r w:rsidRPr="00C44D86">
        <w:rPr>
          <w:rFonts w:asciiTheme="majorBidi" w:eastAsia="Times New Roman" w:hAnsiTheme="majorBidi" w:cstheme="majorBidi"/>
          <w:color w:val="000000" w:themeColor="text1"/>
          <w:sz w:val="28"/>
          <w:szCs w:val="28"/>
        </w:rPr>
        <w:t xml:space="preserve">, Jammu and Kashmir) towards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in general is positive. The present study of language attitude of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is based on the field study carried out in the Junior Resource persons. The research techniques employed for investigating attitudes were questionnaires, personal interviews and participant observation.</w:t>
      </w:r>
    </w:p>
    <w:p w:rsidR="00490E97" w:rsidRPr="00C44D86" w:rsidRDefault="00490E97" w:rsidP="00490E97">
      <w:pPr>
        <w:spacing w:after="97" w:line="480" w:lineRule="auto"/>
        <w:jc w:val="lowKashida"/>
        <w:textAlignment w:val="baseline"/>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After analyzing the data it was found that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speakers have a positive attitude towards their mother tongue. They use their mother tongue in almost all the domains of life and this attitude is relatively uniform throughout the entire community.</w:t>
      </w:r>
    </w:p>
    <w:p w:rsidR="00490E97" w:rsidRPr="00C44D86" w:rsidRDefault="00490E97" w:rsidP="00490E97">
      <w:pPr>
        <w:spacing w:after="97" w:line="480" w:lineRule="auto"/>
        <w:jc w:val="lowKashida"/>
        <w:textAlignment w:val="baseline"/>
        <w:rPr>
          <w:rFonts w:asciiTheme="majorBidi" w:eastAsia="Times New Roman" w:hAnsiTheme="majorBidi" w:cstheme="majorBidi"/>
          <w:b/>
          <w:bCs/>
          <w:color w:val="000000" w:themeColor="text1"/>
          <w:sz w:val="28"/>
          <w:szCs w:val="28"/>
        </w:rPr>
      </w:pPr>
      <w:r w:rsidRPr="00C44D86">
        <w:rPr>
          <w:rFonts w:asciiTheme="majorBidi" w:eastAsia="Times New Roman" w:hAnsiTheme="majorBidi" w:cstheme="majorBidi"/>
          <w:b/>
          <w:bCs/>
          <w:color w:val="000000" w:themeColor="text1"/>
          <w:sz w:val="28"/>
          <w:szCs w:val="28"/>
        </w:rPr>
        <w:t xml:space="preserve">Attitude towards </w:t>
      </w:r>
      <w:proofErr w:type="spellStart"/>
      <w:r w:rsidRPr="00C44D86">
        <w:rPr>
          <w:rFonts w:asciiTheme="majorBidi" w:eastAsia="Times New Roman" w:hAnsiTheme="majorBidi" w:cstheme="majorBidi"/>
          <w:b/>
          <w:bCs/>
          <w:color w:val="000000" w:themeColor="text1"/>
          <w:sz w:val="28"/>
          <w:szCs w:val="28"/>
        </w:rPr>
        <w:t>Khana</w:t>
      </w:r>
      <w:proofErr w:type="spellEnd"/>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sz w:val="28"/>
          <w:szCs w:val="28"/>
        </w:rPr>
      </w:pP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is the main medium of communication in Neel </w:t>
      </w:r>
      <w:proofErr w:type="spellStart"/>
      <w:r w:rsidRPr="00C44D86">
        <w:rPr>
          <w:rFonts w:asciiTheme="majorBidi" w:hAnsiTheme="majorBidi" w:cstheme="majorBidi"/>
          <w:sz w:val="28"/>
          <w:szCs w:val="28"/>
        </w:rPr>
        <w:t>Chamalvas</w:t>
      </w:r>
      <w:proofErr w:type="spellEnd"/>
      <w:r w:rsidRPr="00C44D86">
        <w:rPr>
          <w:rFonts w:asciiTheme="majorBidi" w:hAnsiTheme="majorBidi" w:cstheme="majorBidi"/>
          <w:sz w:val="28"/>
          <w:szCs w:val="28"/>
        </w:rPr>
        <w:t xml:space="preserve">. The inhabitants of this area are proficient in </w:t>
      </w: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and use their mother tongue in almost all the domains of life. It was observed that all the generations of this community show an extremely positive attitude toward their mother tongue. </w:t>
      </w:r>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The questions asked to the respondents in order to determine their attitude towards their mother tongue are:</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What language do you speak usually?</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lastRenderedPageBreak/>
        <w:t>What is the language of emotions?</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In which language do you think/express your dreams?</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In which language do you pray to God?</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Which language is used to speak or send blessings to the ancestors who have passed away?</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Which language is used while taming animals?</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Which language is used in schools?</w:t>
      </w:r>
    </w:p>
    <w:p w:rsidR="00490E97" w:rsidRPr="00C44D86" w:rsidRDefault="00490E97" w:rsidP="00490E97">
      <w:pPr>
        <w:pStyle w:val="ListParagraph"/>
        <w:widowControl w:val="0"/>
        <w:numPr>
          <w:ilvl w:val="0"/>
          <w:numId w:val="1"/>
        </w:numPr>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Which language is used in markets, religious gatherings or meetings?</w:t>
      </w:r>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 xml:space="preserve"> The answer obtained to the above mentioned questions give us the idea about the attitude of </w:t>
      </w: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Speakers towards their language. </w:t>
      </w:r>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Language used in Social gatherings</w:t>
      </w:r>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 xml:space="preserve">They use </w:t>
      </w: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in markets, in religious gatherings or meetings. But in situations when members of any community are from other speech communities any other language (Urdu, Kashmiri etc) may be used depending upon the language of the person(s) involved in meeting/conversation. </w:t>
      </w:r>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Language used in Education</w:t>
      </w:r>
    </w:p>
    <w:p w:rsidR="00490E97" w:rsidRPr="00C44D86" w:rsidRDefault="00490E97" w:rsidP="00490E97">
      <w:pPr>
        <w:widowControl w:val="0"/>
        <w:autoSpaceDE w:val="0"/>
        <w:autoSpaceDN w:val="0"/>
        <w:adjustRightInd w:val="0"/>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 xml:space="preserve">The official medium of instruction in schools is Urdu and English. But Kashmiri is used by the teachers if the students are from different communities. Kashmiri at </w:t>
      </w:r>
      <w:r w:rsidRPr="00C44D86">
        <w:rPr>
          <w:rFonts w:asciiTheme="majorBidi" w:hAnsiTheme="majorBidi" w:cstheme="majorBidi"/>
          <w:sz w:val="28"/>
          <w:szCs w:val="28"/>
        </w:rPr>
        <w:lastRenderedPageBreak/>
        <w:t xml:space="preserve">times act as lingua-franca for them. Outside classrooms and for informal communication </w:t>
      </w: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is used. It is therefore the language with which people are more comfortable.</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b/>
          <w:bCs/>
          <w:color w:val="000000" w:themeColor="text1"/>
          <w:sz w:val="28"/>
          <w:szCs w:val="28"/>
        </w:rPr>
      </w:pPr>
      <w:r w:rsidRPr="00C44D86">
        <w:rPr>
          <w:rFonts w:asciiTheme="majorBidi" w:eastAsia="Times New Roman" w:hAnsiTheme="majorBidi" w:cstheme="majorBidi"/>
          <w:b/>
          <w:bCs/>
          <w:color w:val="000000" w:themeColor="text1"/>
          <w:sz w:val="28"/>
          <w:szCs w:val="28"/>
        </w:rPr>
        <w:t>Language used for expression of feeling and thought</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The speakers usually express their thoughts and thoughts in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They use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in the occasions of happiness like marriage, festival, singing, etc and on the occasions of sadness like death, pain, illness etc. </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Women are more comfortable with their mother tongue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and use it for the expression of thoughts as they often stay indoors and have a little exposure to outside world. Men, on the other hand, may switch to some other languages (usually Kashmiri, Urdu etc.) besides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for the expression of their thoughts as they are more influenced by other neighboring languages in different conditions like that of markets, work place, religious gatherings, meetings etc.   </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Education also has an impact on the use of language. Most of the inhabitants of Neel </w:t>
      </w:r>
      <w:proofErr w:type="spellStart"/>
      <w:r w:rsidRPr="00C44D86">
        <w:rPr>
          <w:rFonts w:asciiTheme="majorBidi" w:eastAsia="Times New Roman" w:hAnsiTheme="majorBidi" w:cstheme="majorBidi"/>
          <w:color w:val="000000" w:themeColor="text1"/>
          <w:sz w:val="28"/>
          <w:szCs w:val="28"/>
        </w:rPr>
        <w:t>Chamalvas</w:t>
      </w:r>
      <w:proofErr w:type="spellEnd"/>
      <w:r w:rsidRPr="00C44D86">
        <w:rPr>
          <w:rFonts w:asciiTheme="majorBidi" w:eastAsia="Times New Roman" w:hAnsiTheme="majorBidi" w:cstheme="majorBidi"/>
          <w:color w:val="000000" w:themeColor="text1"/>
          <w:sz w:val="28"/>
          <w:szCs w:val="28"/>
        </w:rPr>
        <w:t xml:space="preserve"> are illiterate or have very less education and hence are not influenced too much by education. The younger generation is more educated than the older. But instead of the influence of education they often prefer using their mother tongue for expression of their thoughts. At times they may switch to other languages. </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b/>
          <w:bCs/>
          <w:color w:val="000000" w:themeColor="text1"/>
          <w:sz w:val="28"/>
          <w:szCs w:val="28"/>
        </w:rPr>
      </w:pPr>
      <w:r w:rsidRPr="00C44D86">
        <w:rPr>
          <w:rFonts w:asciiTheme="majorBidi" w:eastAsia="Times New Roman" w:hAnsiTheme="majorBidi" w:cstheme="majorBidi"/>
          <w:b/>
          <w:bCs/>
          <w:color w:val="000000" w:themeColor="text1"/>
          <w:sz w:val="28"/>
          <w:szCs w:val="28"/>
        </w:rPr>
        <w:lastRenderedPageBreak/>
        <w:t>Code Mixing and Code Switching</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 The languages which are in contact with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are Kashmiri, Urdu, </w:t>
      </w:r>
      <w:proofErr w:type="spellStart"/>
      <w:r w:rsidRPr="00C44D86">
        <w:rPr>
          <w:rFonts w:asciiTheme="majorBidi" w:eastAsia="Times New Roman" w:hAnsiTheme="majorBidi" w:cstheme="majorBidi"/>
          <w:color w:val="000000" w:themeColor="text1"/>
          <w:sz w:val="28"/>
          <w:szCs w:val="28"/>
        </w:rPr>
        <w:t>Dogri</w:t>
      </w:r>
      <w:proofErr w:type="spellEnd"/>
      <w:r w:rsidRPr="00C44D86">
        <w:rPr>
          <w:rFonts w:asciiTheme="majorBidi" w:eastAsia="Times New Roman" w:hAnsiTheme="majorBidi" w:cstheme="majorBidi"/>
          <w:color w:val="000000" w:themeColor="text1"/>
          <w:sz w:val="28"/>
          <w:szCs w:val="28"/>
        </w:rPr>
        <w:t xml:space="preserve"> and </w:t>
      </w:r>
      <w:proofErr w:type="spellStart"/>
      <w:r w:rsidRPr="00C44D86">
        <w:rPr>
          <w:rFonts w:asciiTheme="majorBidi" w:eastAsia="Times New Roman" w:hAnsiTheme="majorBidi" w:cstheme="majorBidi"/>
          <w:color w:val="000000" w:themeColor="text1"/>
          <w:sz w:val="28"/>
          <w:szCs w:val="28"/>
        </w:rPr>
        <w:t>Poguli</w:t>
      </w:r>
      <w:proofErr w:type="spellEnd"/>
      <w:r w:rsidRPr="00C44D86">
        <w:rPr>
          <w:rFonts w:asciiTheme="majorBidi" w:eastAsia="Times New Roman" w:hAnsiTheme="majorBidi" w:cstheme="majorBidi"/>
          <w:color w:val="000000" w:themeColor="text1"/>
          <w:sz w:val="28"/>
          <w:szCs w:val="28"/>
        </w:rPr>
        <w:t xml:space="preserve">. Being a language of less dominance and surrounded by many dominant languages, it is quite a natural phenomenon to borrow elements from the surrounding environment. </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The majority of the members of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speech community are multilingual. They are proficient in </w:t>
      </w:r>
      <w:proofErr w:type="spellStart"/>
      <w:proofErr w:type="gramStart"/>
      <w:r w:rsidRPr="00C44D86">
        <w:rPr>
          <w:rFonts w:asciiTheme="majorBidi" w:eastAsia="Times New Roman" w:hAnsiTheme="majorBidi" w:cstheme="majorBidi"/>
          <w:color w:val="000000" w:themeColor="text1"/>
          <w:sz w:val="28"/>
          <w:szCs w:val="28"/>
        </w:rPr>
        <w:t>kashmiri</w:t>
      </w:r>
      <w:proofErr w:type="spellEnd"/>
      <w:proofErr w:type="gramEnd"/>
      <w:r w:rsidRPr="00C44D86">
        <w:rPr>
          <w:rFonts w:asciiTheme="majorBidi" w:eastAsia="Times New Roman" w:hAnsiTheme="majorBidi" w:cstheme="majorBidi"/>
          <w:color w:val="000000" w:themeColor="text1"/>
          <w:sz w:val="28"/>
          <w:szCs w:val="28"/>
        </w:rPr>
        <w:t xml:space="preserve">, </w:t>
      </w:r>
      <w:proofErr w:type="spellStart"/>
      <w:r w:rsidRPr="00C44D86">
        <w:rPr>
          <w:rFonts w:asciiTheme="majorBidi" w:eastAsia="Times New Roman" w:hAnsiTheme="majorBidi" w:cstheme="majorBidi"/>
          <w:color w:val="000000" w:themeColor="text1"/>
          <w:sz w:val="28"/>
          <w:szCs w:val="28"/>
        </w:rPr>
        <w:t>urdu</w:t>
      </w:r>
      <w:proofErr w:type="spellEnd"/>
      <w:r w:rsidRPr="00C44D86">
        <w:rPr>
          <w:rFonts w:asciiTheme="majorBidi" w:eastAsia="Times New Roman" w:hAnsiTheme="majorBidi" w:cstheme="majorBidi"/>
          <w:color w:val="000000" w:themeColor="text1"/>
          <w:sz w:val="28"/>
          <w:szCs w:val="28"/>
        </w:rPr>
        <w:t xml:space="preserve">, and at times in English besides their own mother tongue. In such situations it is quite obvious that code-switching and code mixing is a natural phenomenon in such a situation. They therefore mix and switch codes while in conversation.  </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b/>
          <w:bCs/>
          <w:color w:val="000000" w:themeColor="text1"/>
          <w:sz w:val="28"/>
          <w:szCs w:val="28"/>
        </w:rPr>
      </w:pPr>
      <w:r w:rsidRPr="00C44D86">
        <w:rPr>
          <w:rFonts w:asciiTheme="majorBidi" w:eastAsia="Times New Roman" w:hAnsiTheme="majorBidi" w:cstheme="majorBidi"/>
          <w:b/>
          <w:bCs/>
          <w:color w:val="000000" w:themeColor="text1"/>
          <w:sz w:val="28"/>
          <w:szCs w:val="28"/>
        </w:rPr>
        <w:t>Language used in writing</w:t>
      </w:r>
    </w:p>
    <w:p w:rsidR="00490E97" w:rsidRPr="00C44D86" w:rsidRDefault="00490E97" w:rsidP="00490E97">
      <w:pPr>
        <w:widowControl w:val="0"/>
        <w:autoSpaceDE w:val="0"/>
        <w:autoSpaceDN w:val="0"/>
        <w:adjustRightInd w:val="0"/>
        <w:spacing w:line="480" w:lineRule="auto"/>
        <w:jc w:val="lowKashida"/>
        <w:rPr>
          <w:rFonts w:asciiTheme="majorBidi" w:eastAsia="Times New Roman" w:hAnsiTheme="majorBidi" w:cstheme="majorBidi"/>
          <w:color w:val="000000" w:themeColor="text1"/>
          <w:sz w:val="28"/>
          <w:szCs w:val="28"/>
        </w:rPr>
      </w:pPr>
      <w:r w:rsidRPr="00C44D86">
        <w:rPr>
          <w:rFonts w:asciiTheme="majorBidi" w:eastAsia="Times New Roman" w:hAnsiTheme="majorBidi" w:cstheme="majorBidi"/>
          <w:color w:val="000000" w:themeColor="text1"/>
          <w:sz w:val="28"/>
          <w:szCs w:val="28"/>
        </w:rPr>
        <w:t xml:space="preserve">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has no special script of its own and therefore use </w:t>
      </w:r>
      <w:proofErr w:type="spellStart"/>
      <w:r w:rsidRPr="00C44D86">
        <w:rPr>
          <w:rFonts w:asciiTheme="majorBidi" w:eastAsia="Times New Roman" w:hAnsiTheme="majorBidi" w:cstheme="majorBidi"/>
          <w:color w:val="000000" w:themeColor="text1"/>
          <w:sz w:val="28"/>
          <w:szCs w:val="28"/>
        </w:rPr>
        <w:t>persio</w:t>
      </w:r>
      <w:proofErr w:type="spellEnd"/>
      <w:r w:rsidRPr="00C44D86">
        <w:rPr>
          <w:rFonts w:asciiTheme="majorBidi" w:eastAsia="Times New Roman" w:hAnsiTheme="majorBidi" w:cstheme="majorBidi"/>
          <w:color w:val="000000" w:themeColor="text1"/>
          <w:sz w:val="28"/>
          <w:szCs w:val="28"/>
        </w:rPr>
        <w:t xml:space="preserve">-Arabic script for writings which are very rare in this language. Literature is mostly oral. According to 2001 census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is an unclassified Language but is in the category of lesser known Languages.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is altogether absent in media both electronic and print. But the native speakers of </w:t>
      </w:r>
      <w:proofErr w:type="spellStart"/>
      <w:r w:rsidRPr="00C44D86">
        <w:rPr>
          <w:rFonts w:asciiTheme="majorBidi" w:eastAsia="Times New Roman" w:hAnsiTheme="majorBidi" w:cstheme="majorBidi"/>
          <w:color w:val="000000" w:themeColor="text1"/>
          <w:sz w:val="28"/>
          <w:szCs w:val="28"/>
        </w:rPr>
        <w:t>Khana</w:t>
      </w:r>
      <w:proofErr w:type="spellEnd"/>
      <w:r w:rsidRPr="00C44D86">
        <w:rPr>
          <w:rFonts w:asciiTheme="majorBidi" w:eastAsia="Times New Roman" w:hAnsiTheme="majorBidi" w:cstheme="majorBidi"/>
          <w:color w:val="000000" w:themeColor="text1"/>
          <w:sz w:val="28"/>
          <w:szCs w:val="28"/>
        </w:rPr>
        <w:t xml:space="preserve"> showed their wish to develop a standard writing system for their language so that it can be used for learning and reading purpose. They expressed a strong desire to learn to write their language, if given an opportunity to do so as it will help in the preservation of their language. </w:t>
      </w:r>
    </w:p>
    <w:p w:rsidR="00490E97" w:rsidRPr="00C44D86" w:rsidRDefault="00490E97" w:rsidP="00490E97">
      <w:pPr>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lastRenderedPageBreak/>
        <w:t>Language use in other activities</w:t>
      </w:r>
    </w:p>
    <w:p w:rsidR="00490E97" w:rsidRPr="00C44D86" w:rsidRDefault="00490E97" w:rsidP="00490E97">
      <w:pPr>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School</w:t>
      </w:r>
    </w:p>
    <w:p w:rsidR="00490E97" w:rsidRPr="00C44D86" w:rsidRDefault="00490E97" w:rsidP="00490E97">
      <w:pPr>
        <w:spacing w:line="480" w:lineRule="auto"/>
        <w:jc w:val="lowKashida"/>
        <w:rPr>
          <w:rFonts w:asciiTheme="majorBidi" w:hAnsiTheme="majorBidi" w:cstheme="majorBidi"/>
          <w:bCs/>
          <w:sz w:val="28"/>
          <w:szCs w:val="28"/>
        </w:rPr>
      </w:pPr>
      <w:r w:rsidRPr="00C44D86">
        <w:rPr>
          <w:rFonts w:asciiTheme="majorBidi" w:hAnsiTheme="majorBidi" w:cstheme="majorBidi"/>
          <w:bCs/>
          <w:sz w:val="28"/>
          <w:szCs w:val="28"/>
        </w:rPr>
        <w:t xml:space="preserve">Language plays a pivotal role in the curriculum design and development. The medium of instruction in schools in this area is mainly Urdu, Kashmiri and English. In schools </w:t>
      </w:r>
      <w:proofErr w:type="spellStart"/>
      <w:r w:rsidRPr="00C44D86">
        <w:rPr>
          <w:rFonts w:asciiTheme="majorBidi" w:hAnsiTheme="majorBidi" w:cstheme="majorBidi"/>
          <w:bCs/>
          <w:sz w:val="28"/>
          <w:szCs w:val="28"/>
        </w:rPr>
        <w:t>Khana</w:t>
      </w:r>
      <w:proofErr w:type="spellEnd"/>
      <w:r w:rsidRPr="00C44D86">
        <w:rPr>
          <w:rFonts w:asciiTheme="majorBidi" w:hAnsiTheme="majorBidi" w:cstheme="majorBidi"/>
          <w:bCs/>
          <w:sz w:val="28"/>
          <w:szCs w:val="28"/>
        </w:rPr>
        <w:t xml:space="preserve"> is an informal language among peers. When asked whether </w:t>
      </w:r>
      <w:proofErr w:type="spellStart"/>
      <w:r w:rsidRPr="00C44D86">
        <w:rPr>
          <w:rFonts w:asciiTheme="majorBidi" w:hAnsiTheme="majorBidi" w:cstheme="majorBidi"/>
          <w:bCs/>
          <w:sz w:val="28"/>
          <w:szCs w:val="28"/>
        </w:rPr>
        <w:t>Khana</w:t>
      </w:r>
      <w:proofErr w:type="spellEnd"/>
      <w:r w:rsidRPr="00C44D86">
        <w:rPr>
          <w:rFonts w:asciiTheme="majorBidi" w:hAnsiTheme="majorBidi" w:cstheme="majorBidi"/>
          <w:bCs/>
          <w:sz w:val="28"/>
          <w:szCs w:val="28"/>
        </w:rPr>
        <w:t xml:space="preserve"> should be taught in schools, different responses were obtained. Some informants highly supported </w:t>
      </w:r>
      <w:proofErr w:type="spellStart"/>
      <w:r w:rsidRPr="00C44D86">
        <w:rPr>
          <w:rFonts w:asciiTheme="majorBidi" w:hAnsiTheme="majorBidi" w:cstheme="majorBidi"/>
          <w:bCs/>
          <w:sz w:val="28"/>
          <w:szCs w:val="28"/>
        </w:rPr>
        <w:t>Khana</w:t>
      </w:r>
      <w:proofErr w:type="spellEnd"/>
      <w:r w:rsidRPr="00C44D86">
        <w:rPr>
          <w:rFonts w:asciiTheme="majorBidi" w:hAnsiTheme="majorBidi" w:cstheme="majorBidi"/>
          <w:bCs/>
          <w:sz w:val="28"/>
          <w:szCs w:val="28"/>
        </w:rPr>
        <w:t xml:space="preserve"> being taught as a subject in schools. This according to them will help in the revival of their mother tongue. While others were of the opinion that children are already proficient in </w:t>
      </w:r>
      <w:proofErr w:type="spellStart"/>
      <w:r w:rsidRPr="00C44D86">
        <w:rPr>
          <w:rFonts w:asciiTheme="majorBidi" w:hAnsiTheme="majorBidi" w:cstheme="majorBidi"/>
          <w:bCs/>
          <w:sz w:val="28"/>
          <w:szCs w:val="28"/>
        </w:rPr>
        <w:t>Khana</w:t>
      </w:r>
      <w:proofErr w:type="spellEnd"/>
      <w:r w:rsidRPr="00C44D86">
        <w:rPr>
          <w:rFonts w:asciiTheme="majorBidi" w:hAnsiTheme="majorBidi" w:cstheme="majorBidi"/>
          <w:bCs/>
          <w:sz w:val="28"/>
          <w:szCs w:val="28"/>
        </w:rPr>
        <w:t xml:space="preserve"> therefore focus should be on the other languages because it will help them to interact with the world outside Neel </w:t>
      </w:r>
      <w:proofErr w:type="spellStart"/>
      <w:r w:rsidRPr="00C44D86">
        <w:rPr>
          <w:rFonts w:asciiTheme="majorBidi" w:hAnsiTheme="majorBidi" w:cstheme="majorBidi"/>
          <w:bCs/>
          <w:sz w:val="28"/>
          <w:szCs w:val="28"/>
        </w:rPr>
        <w:t>Chamalvas</w:t>
      </w:r>
      <w:proofErr w:type="spellEnd"/>
      <w:r w:rsidRPr="00C44D86">
        <w:rPr>
          <w:rFonts w:asciiTheme="majorBidi" w:hAnsiTheme="majorBidi" w:cstheme="majorBidi"/>
          <w:bCs/>
          <w:sz w:val="28"/>
          <w:szCs w:val="28"/>
        </w:rPr>
        <w:t>.</w:t>
      </w:r>
    </w:p>
    <w:p w:rsidR="00490E97" w:rsidRPr="00C44D86" w:rsidRDefault="00490E97" w:rsidP="00490E97">
      <w:pPr>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Business/market</w:t>
      </w:r>
    </w:p>
    <w:p w:rsidR="00490E97" w:rsidRPr="00C44D86" w:rsidRDefault="00490E97" w:rsidP="00490E97">
      <w:pPr>
        <w:spacing w:line="480" w:lineRule="auto"/>
        <w:jc w:val="lowKashida"/>
        <w:rPr>
          <w:rFonts w:asciiTheme="majorBidi" w:hAnsiTheme="majorBidi" w:cstheme="majorBidi"/>
          <w:bCs/>
          <w:sz w:val="28"/>
          <w:szCs w:val="28"/>
        </w:rPr>
      </w:pPr>
      <w:r w:rsidRPr="00C44D86">
        <w:rPr>
          <w:rFonts w:asciiTheme="majorBidi" w:hAnsiTheme="majorBidi" w:cstheme="majorBidi"/>
          <w:bCs/>
          <w:sz w:val="28"/>
          <w:szCs w:val="28"/>
        </w:rPr>
        <w:t xml:space="preserve">The majority of people in Neel </w:t>
      </w:r>
      <w:proofErr w:type="spellStart"/>
      <w:r w:rsidRPr="00C44D86">
        <w:rPr>
          <w:rFonts w:asciiTheme="majorBidi" w:hAnsiTheme="majorBidi" w:cstheme="majorBidi"/>
          <w:bCs/>
          <w:sz w:val="28"/>
          <w:szCs w:val="28"/>
        </w:rPr>
        <w:t>Chamalvas</w:t>
      </w:r>
      <w:proofErr w:type="spellEnd"/>
      <w:r w:rsidRPr="00C44D86">
        <w:rPr>
          <w:rFonts w:asciiTheme="majorBidi" w:hAnsiTheme="majorBidi" w:cstheme="majorBidi"/>
          <w:bCs/>
          <w:sz w:val="28"/>
          <w:szCs w:val="28"/>
        </w:rPr>
        <w:t xml:space="preserve"> are either farmers or </w:t>
      </w:r>
      <w:proofErr w:type="spellStart"/>
      <w:r w:rsidRPr="00C44D86">
        <w:rPr>
          <w:rFonts w:asciiTheme="majorBidi" w:hAnsiTheme="majorBidi" w:cstheme="majorBidi"/>
          <w:bCs/>
          <w:sz w:val="28"/>
          <w:szCs w:val="28"/>
        </w:rPr>
        <w:t>labourers</w:t>
      </w:r>
      <w:proofErr w:type="spellEnd"/>
      <w:r w:rsidRPr="00C44D86">
        <w:rPr>
          <w:rFonts w:asciiTheme="majorBidi" w:hAnsiTheme="majorBidi" w:cstheme="majorBidi"/>
          <w:bCs/>
          <w:sz w:val="28"/>
          <w:szCs w:val="28"/>
        </w:rPr>
        <w:t xml:space="preserve">. They give preference to their mother tongue and use other languages only if the need arises i.e. when they have to interact with the people belonging to other speech communities. </w:t>
      </w:r>
    </w:p>
    <w:p w:rsidR="00490E97" w:rsidRPr="00C44D86" w:rsidRDefault="00490E97" w:rsidP="00490E97">
      <w:pPr>
        <w:spacing w:line="480" w:lineRule="auto"/>
        <w:jc w:val="lowKashida"/>
        <w:rPr>
          <w:rFonts w:asciiTheme="majorBidi" w:hAnsiTheme="majorBidi" w:cstheme="majorBidi"/>
          <w:sz w:val="28"/>
          <w:szCs w:val="28"/>
        </w:rPr>
      </w:pPr>
      <w:r w:rsidRPr="00C44D86">
        <w:rPr>
          <w:rFonts w:asciiTheme="majorBidi" w:hAnsiTheme="majorBidi" w:cstheme="majorBidi"/>
          <w:bCs/>
          <w:sz w:val="28"/>
          <w:szCs w:val="28"/>
        </w:rPr>
        <w:t>While in the market inhabitants come across people speaking different languages. In order to interact with each other different languages are used</w:t>
      </w:r>
      <w:r w:rsidRPr="00C44D86">
        <w:rPr>
          <w:rFonts w:asciiTheme="majorBidi" w:hAnsiTheme="majorBidi" w:cstheme="majorBidi"/>
          <w:sz w:val="28"/>
          <w:szCs w:val="28"/>
        </w:rPr>
        <w:t xml:space="preserve">. With the person(s) belonging to other community/language Kashmir, Urdu or any other language </w:t>
      </w:r>
      <w:r w:rsidRPr="00C44D86">
        <w:rPr>
          <w:rFonts w:asciiTheme="majorBidi" w:hAnsiTheme="majorBidi" w:cstheme="majorBidi"/>
          <w:sz w:val="28"/>
          <w:szCs w:val="28"/>
        </w:rPr>
        <w:lastRenderedPageBreak/>
        <w:t xml:space="preserve">which is intelligible to both the speakers is used and with local inhabitants </w:t>
      </w:r>
      <w:proofErr w:type="spellStart"/>
      <w:r w:rsidRPr="00C44D86">
        <w:rPr>
          <w:rFonts w:asciiTheme="majorBidi" w:hAnsiTheme="majorBidi" w:cstheme="majorBidi"/>
          <w:sz w:val="28"/>
          <w:szCs w:val="28"/>
        </w:rPr>
        <w:t>Khana</w:t>
      </w:r>
      <w:proofErr w:type="spellEnd"/>
      <w:r w:rsidRPr="00C44D86">
        <w:rPr>
          <w:rFonts w:asciiTheme="majorBidi" w:hAnsiTheme="majorBidi" w:cstheme="majorBidi"/>
          <w:sz w:val="28"/>
          <w:szCs w:val="28"/>
        </w:rPr>
        <w:t xml:space="preserve"> is preferred. </w:t>
      </w:r>
    </w:p>
    <w:p w:rsidR="00F819ED" w:rsidRPr="00C44D86" w:rsidRDefault="00F819ED">
      <w:pPr>
        <w:rPr>
          <w:sz w:val="28"/>
          <w:szCs w:val="28"/>
        </w:rPr>
      </w:pPr>
    </w:p>
    <w:sectPr w:rsidR="00F819ED" w:rsidRPr="00C44D86" w:rsidSect="008960B4">
      <w:pgSz w:w="12240" w:h="15840"/>
      <w:pgMar w:top="1440" w:right="1440" w:bottom="144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4A7BDC"/>
    <w:multiLevelType w:val="hybridMultilevel"/>
    <w:tmpl w:val="63BA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7160C3"/>
    <w:multiLevelType w:val="hybridMultilevel"/>
    <w:tmpl w:val="F71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490E97"/>
    <w:rsid w:val="001236F6"/>
    <w:rsid w:val="00150732"/>
    <w:rsid w:val="00161A6C"/>
    <w:rsid w:val="00260D6E"/>
    <w:rsid w:val="002A65EB"/>
    <w:rsid w:val="00475733"/>
    <w:rsid w:val="00490E97"/>
    <w:rsid w:val="0053065F"/>
    <w:rsid w:val="00792C78"/>
    <w:rsid w:val="00825236"/>
    <w:rsid w:val="00C40D35"/>
    <w:rsid w:val="00C44D86"/>
    <w:rsid w:val="00D4464D"/>
    <w:rsid w:val="00F819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E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90E97"/>
  </w:style>
  <w:style w:type="table" w:styleId="TableGrid">
    <w:name w:val="Table Grid"/>
    <w:basedOn w:val="TableNormal"/>
    <w:uiPriority w:val="59"/>
    <w:rsid w:val="00490E97"/>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90E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1755</Words>
  <Characters>10010</Characters>
  <Application>Microsoft Office Word</Application>
  <DocSecurity>0</DocSecurity>
  <Lines>83</Lines>
  <Paragraphs>23</Paragraphs>
  <ScaleCrop>false</ScaleCrop>
  <Company/>
  <LinksUpToDate>false</LinksUpToDate>
  <CharactersWithSpaces>11742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Javaid</dc:creator>
  <cp:lastModifiedBy>Javaid</cp:lastModifiedBy>
  <cp:revision>22</cp:revision>
  <dcterms:created xsi:type="dcterms:W3CDTF">2014-12-17T09:14:00Z</dcterms:created>
  <dcterms:modified xsi:type="dcterms:W3CDTF">2014-12-18T06:55:00Z</dcterms:modified>
</cp:coreProperties>
</file>