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0E97" w:rsidRPr="00C44D86" w:rsidRDefault="00490E97" w:rsidP="00490E97">
      <w:pPr>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REPORT OF THE PROJECT</w:t>
      </w:r>
    </w:p>
    <w:p w:rsidR="00490E97" w:rsidRPr="00C44D86" w:rsidRDefault="00490E97" w:rsidP="00490E97">
      <w:pPr>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Scheme for Protection and Preservation of Endangered Languages</w:t>
      </w:r>
    </w:p>
    <w:p w:rsidR="00490E97" w:rsidRPr="00C44D86" w:rsidRDefault="00490E97" w:rsidP="00490E97">
      <w:pPr>
        <w:spacing w:line="480" w:lineRule="auto"/>
        <w:jc w:val="lowKashida"/>
        <w:rPr>
          <w:rFonts w:asciiTheme="majorBidi" w:hAnsiTheme="majorBidi" w:cstheme="majorBidi"/>
          <w:sz w:val="28"/>
          <w:szCs w:val="28"/>
        </w:rPr>
      </w:pPr>
      <w:proofErr w:type="gramStart"/>
      <w:r w:rsidRPr="00C44D86">
        <w:rPr>
          <w:rFonts w:asciiTheme="majorBidi" w:hAnsiTheme="majorBidi" w:cstheme="majorBidi"/>
          <w:sz w:val="28"/>
          <w:szCs w:val="28"/>
        </w:rPr>
        <w:t>for</w:t>
      </w:r>
      <w:proofErr w:type="gramEnd"/>
      <w:r w:rsidRPr="00C44D86">
        <w:rPr>
          <w:rFonts w:asciiTheme="majorBidi" w:hAnsiTheme="majorBidi" w:cstheme="majorBidi"/>
          <w:sz w:val="28"/>
          <w:szCs w:val="28"/>
        </w:rPr>
        <w:t xml:space="preserve"> the Month of October</w:t>
      </w:r>
    </w:p>
    <w:p w:rsidR="00490E97" w:rsidRPr="00C44D86" w:rsidRDefault="00490E97" w:rsidP="00490E97">
      <w:pPr>
        <w:spacing w:line="480" w:lineRule="auto"/>
        <w:jc w:val="lowKashida"/>
        <w:rPr>
          <w:rFonts w:asciiTheme="majorBidi" w:hAnsiTheme="majorBidi" w:cstheme="majorBidi"/>
          <w:b/>
          <w:bCs/>
          <w:sz w:val="28"/>
          <w:szCs w:val="28"/>
        </w:rPr>
      </w:pPr>
      <w:r w:rsidRPr="00C44D86">
        <w:rPr>
          <w:rFonts w:asciiTheme="majorBidi" w:hAnsiTheme="majorBidi" w:cstheme="majorBidi"/>
          <w:b/>
          <w:bCs/>
          <w:sz w:val="28"/>
          <w:szCs w:val="28"/>
        </w:rPr>
        <w:t>LANGUAGE   : KHANA</w:t>
      </w:r>
    </w:p>
    <w:p w:rsidR="00490E97" w:rsidRPr="00C44D86" w:rsidRDefault="00490E97" w:rsidP="00490E97">
      <w:pPr>
        <w:spacing w:line="480" w:lineRule="auto"/>
        <w:jc w:val="lowKashida"/>
        <w:rPr>
          <w:rFonts w:asciiTheme="majorBidi" w:hAnsiTheme="majorBidi" w:cstheme="majorBidi"/>
          <w:b/>
          <w:bCs/>
          <w:sz w:val="28"/>
          <w:szCs w:val="28"/>
        </w:rPr>
      </w:pPr>
      <w:r w:rsidRPr="00C44D86">
        <w:rPr>
          <w:rFonts w:asciiTheme="majorBidi" w:hAnsiTheme="majorBidi" w:cstheme="majorBidi"/>
          <w:b/>
          <w:bCs/>
          <w:sz w:val="28"/>
          <w:szCs w:val="28"/>
        </w:rPr>
        <w:t>DISTRICT       :  RAMBAN</w:t>
      </w:r>
    </w:p>
    <w:p w:rsidR="00490E97" w:rsidRPr="00C44D86" w:rsidRDefault="00490E97" w:rsidP="00490E97">
      <w:pPr>
        <w:spacing w:line="480" w:lineRule="auto"/>
        <w:jc w:val="lowKashida"/>
        <w:rPr>
          <w:rFonts w:asciiTheme="majorBidi" w:hAnsiTheme="majorBidi" w:cstheme="majorBidi"/>
          <w:sz w:val="28"/>
          <w:szCs w:val="28"/>
        </w:rPr>
      </w:pPr>
    </w:p>
    <w:p w:rsidR="00490E97" w:rsidRPr="00C44D86" w:rsidRDefault="00490E97" w:rsidP="00490E97">
      <w:pPr>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SUBMITTED TO</w:t>
      </w:r>
    </w:p>
    <w:p w:rsidR="00490E97" w:rsidRPr="00C44D86" w:rsidRDefault="00490E97" w:rsidP="00490E97">
      <w:pPr>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Central Institute of Indian Languages</w:t>
      </w:r>
    </w:p>
    <w:p w:rsidR="00490E97" w:rsidRPr="00C44D86" w:rsidRDefault="00490E97" w:rsidP="00490E97">
      <w:pPr>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(Ministry of Human Resource Development, Govt. of India, Department of Higher Education)</w:t>
      </w:r>
    </w:p>
    <w:p w:rsidR="00490E97" w:rsidRPr="00161A6C" w:rsidRDefault="00490E97" w:rsidP="00490E97">
      <w:pPr>
        <w:spacing w:line="480" w:lineRule="auto"/>
        <w:jc w:val="lowKashida"/>
        <w:rPr>
          <w:rFonts w:asciiTheme="majorBidi" w:hAnsiTheme="majorBidi" w:cstheme="majorBidi"/>
          <w:b/>
          <w:sz w:val="28"/>
          <w:szCs w:val="28"/>
        </w:rPr>
      </w:pPr>
      <w:proofErr w:type="spellStart"/>
      <w:proofErr w:type="gramStart"/>
      <w:r w:rsidRPr="00161A6C">
        <w:rPr>
          <w:rFonts w:asciiTheme="majorBidi" w:hAnsiTheme="majorBidi" w:cstheme="majorBidi"/>
          <w:b/>
          <w:sz w:val="28"/>
          <w:szCs w:val="28"/>
        </w:rPr>
        <w:t>Manasagangotri</w:t>
      </w:r>
      <w:proofErr w:type="spellEnd"/>
      <w:r w:rsidRPr="00161A6C">
        <w:rPr>
          <w:rFonts w:asciiTheme="majorBidi" w:hAnsiTheme="majorBidi" w:cstheme="majorBidi"/>
          <w:b/>
          <w:sz w:val="28"/>
          <w:szCs w:val="28"/>
        </w:rPr>
        <w:t>, Mysore – 570 006 (Karnataka).</w:t>
      </w:r>
      <w:proofErr w:type="gramEnd"/>
    </w:p>
    <w:p w:rsidR="00490E97" w:rsidRPr="00C44D86" w:rsidRDefault="00490E97" w:rsidP="00490E97">
      <w:pPr>
        <w:tabs>
          <w:tab w:val="left" w:pos="6940"/>
        </w:tabs>
        <w:spacing w:line="480" w:lineRule="auto"/>
        <w:jc w:val="lowKashida"/>
        <w:rPr>
          <w:rFonts w:asciiTheme="majorBidi" w:hAnsiTheme="majorBidi" w:cstheme="majorBidi"/>
          <w:sz w:val="28"/>
          <w:szCs w:val="28"/>
        </w:rPr>
      </w:pPr>
      <w:r w:rsidRPr="00C44D86">
        <w:rPr>
          <w:rFonts w:asciiTheme="majorBidi" w:hAnsiTheme="majorBidi" w:cstheme="majorBidi"/>
          <w:b/>
          <w:sz w:val="28"/>
          <w:szCs w:val="28"/>
        </w:rPr>
        <w:t>Principle investigator   :</w:t>
      </w:r>
      <w:r w:rsidRPr="00C44D86">
        <w:rPr>
          <w:rFonts w:asciiTheme="majorBidi" w:hAnsiTheme="majorBidi" w:cstheme="majorBidi"/>
          <w:sz w:val="28"/>
          <w:szCs w:val="28"/>
        </w:rPr>
        <w:t xml:space="preserve">       </w:t>
      </w:r>
      <w:r w:rsidRPr="00C44D86">
        <w:rPr>
          <w:rFonts w:asciiTheme="majorBidi" w:hAnsiTheme="majorBidi" w:cstheme="majorBidi"/>
          <w:b/>
          <w:sz w:val="28"/>
          <w:szCs w:val="28"/>
        </w:rPr>
        <w:t xml:space="preserve">Prof. </w:t>
      </w:r>
      <w:proofErr w:type="spellStart"/>
      <w:r w:rsidRPr="00C44D86">
        <w:rPr>
          <w:rFonts w:asciiTheme="majorBidi" w:hAnsiTheme="majorBidi" w:cstheme="majorBidi"/>
          <w:b/>
          <w:sz w:val="28"/>
          <w:szCs w:val="28"/>
        </w:rPr>
        <w:t>Aadil</w:t>
      </w:r>
      <w:proofErr w:type="spellEnd"/>
      <w:r w:rsidRPr="00C44D86">
        <w:rPr>
          <w:rFonts w:asciiTheme="majorBidi" w:hAnsiTheme="majorBidi" w:cstheme="majorBidi"/>
          <w:b/>
          <w:sz w:val="28"/>
          <w:szCs w:val="28"/>
        </w:rPr>
        <w:t xml:space="preserve"> </w:t>
      </w:r>
      <w:proofErr w:type="spellStart"/>
      <w:r w:rsidRPr="00C44D86">
        <w:rPr>
          <w:rFonts w:asciiTheme="majorBidi" w:hAnsiTheme="majorBidi" w:cstheme="majorBidi"/>
          <w:b/>
          <w:sz w:val="28"/>
          <w:szCs w:val="28"/>
        </w:rPr>
        <w:t>Amin</w:t>
      </w:r>
      <w:proofErr w:type="spellEnd"/>
      <w:r w:rsidRPr="00C44D86">
        <w:rPr>
          <w:rFonts w:asciiTheme="majorBidi" w:hAnsiTheme="majorBidi" w:cstheme="majorBidi"/>
          <w:b/>
          <w:sz w:val="28"/>
          <w:szCs w:val="28"/>
        </w:rPr>
        <w:t xml:space="preserve"> </w:t>
      </w:r>
      <w:proofErr w:type="spellStart"/>
      <w:r w:rsidRPr="00C44D86">
        <w:rPr>
          <w:rFonts w:asciiTheme="majorBidi" w:hAnsiTheme="majorBidi" w:cstheme="majorBidi"/>
          <w:b/>
          <w:sz w:val="28"/>
          <w:szCs w:val="28"/>
        </w:rPr>
        <w:t>Kak</w:t>
      </w:r>
      <w:proofErr w:type="spellEnd"/>
    </w:p>
    <w:p w:rsidR="00490E97" w:rsidRPr="00C44D86" w:rsidRDefault="00490E97" w:rsidP="00490E97">
      <w:pPr>
        <w:tabs>
          <w:tab w:val="left" w:pos="6940"/>
        </w:tabs>
        <w:spacing w:line="480" w:lineRule="auto"/>
        <w:jc w:val="lowKashida"/>
        <w:rPr>
          <w:rFonts w:asciiTheme="majorBidi" w:hAnsiTheme="majorBidi" w:cstheme="majorBidi"/>
          <w:b/>
          <w:sz w:val="28"/>
          <w:szCs w:val="28"/>
        </w:rPr>
      </w:pPr>
      <w:r w:rsidRPr="00C44D86">
        <w:rPr>
          <w:rFonts w:asciiTheme="majorBidi" w:hAnsiTheme="majorBidi" w:cstheme="majorBidi"/>
          <w:b/>
          <w:sz w:val="28"/>
          <w:szCs w:val="28"/>
        </w:rPr>
        <w:t xml:space="preserve">Resource persons          :       1. </w:t>
      </w:r>
      <w:proofErr w:type="spellStart"/>
      <w:r w:rsidRPr="00C44D86">
        <w:rPr>
          <w:rFonts w:asciiTheme="majorBidi" w:hAnsiTheme="majorBidi" w:cstheme="majorBidi"/>
          <w:b/>
          <w:sz w:val="28"/>
          <w:szCs w:val="28"/>
        </w:rPr>
        <w:t>Humaira</w:t>
      </w:r>
      <w:proofErr w:type="spellEnd"/>
      <w:r w:rsidRPr="00C44D86">
        <w:rPr>
          <w:rFonts w:asciiTheme="majorBidi" w:hAnsiTheme="majorBidi" w:cstheme="majorBidi"/>
          <w:b/>
          <w:sz w:val="28"/>
          <w:szCs w:val="28"/>
        </w:rPr>
        <w:t xml:space="preserve"> Khan</w:t>
      </w:r>
    </w:p>
    <w:p w:rsidR="00490E97" w:rsidRPr="00C44D86" w:rsidRDefault="00490E97" w:rsidP="00490E97">
      <w:pPr>
        <w:tabs>
          <w:tab w:val="left" w:pos="6940"/>
        </w:tabs>
        <w:spacing w:line="480" w:lineRule="auto"/>
        <w:jc w:val="lowKashida"/>
        <w:rPr>
          <w:rFonts w:asciiTheme="majorBidi" w:hAnsiTheme="majorBidi" w:cstheme="majorBidi"/>
          <w:b/>
          <w:sz w:val="28"/>
          <w:szCs w:val="28"/>
        </w:rPr>
      </w:pPr>
      <w:r w:rsidRPr="00C44D86">
        <w:rPr>
          <w:rFonts w:asciiTheme="majorBidi" w:hAnsiTheme="majorBidi" w:cstheme="majorBidi"/>
          <w:b/>
          <w:sz w:val="28"/>
          <w:szCs w:val="28"/>
        </w:rPr>
        <w:t xml:space="preserve">                                                 2. </w:t>
      </w:r>
      <w:proofErr w:type="spellStart"/>
      <w:r w:rsidRPr="00C44D86">
        <w:rPr>
          <w:rFonts w:asciiTheme="majorBidi" w:hAnsiTheme="majorBidi" w:cstheme="majorBidi"/>
          <w:b/>
          <w:sz w:val="28"/>
          <w:szCs w:val="28"/>
        </w:rPr>
        <w:t>Javaid</w:t>
      </w:r>
      <w:proofErr w:type="spellEnd"/>
      <w:r w:rsidRPr="00C44D86">
        <w:rPr>
          <w:rFonts w:asciiTheme="majorBidi" w:hAnsiTheme="majorBidi" w:cstheme="majorBidi"/>
          <w:b/>
          <w:sz w:val="28"/>
          <w:szCs w:val="28"/>
        </w:rPr>
        <w:t xml:space="preserve"> Ahmad Lone</w:t>
      </w:r>
    </w:p>
    <w:p w:rsidR="00490E97" w:rsidRPr="00C44D86" w:rsidRDefault="00490E97" w:rsidP="00490E97">
      <w:pPr>
        <w:tabs>
          <w:tab w:val="left" w:pos="6940"/>
        </w:tabs>
        <w:spacing w:line="480" w:lineRule="auto"/>
        <w:jc w:val="lowKashida"/>
        <w:rPr>
          <w:rFonts w:asciiTheme="majorBidi" w:hAnsiTheme="majorBidi" w:cstheme="majorBidi"/>
          <w:b/>
          <w:sz w:val="28"/>
          <w:szCs w:val="28"/>
        </w:rPr>
      </w:pPr>
      <w:r w:rsidRPr="00C44D86">
        <w:rPr>
          <w:rFonts w:asciiTheme="majorBidi" w:hAnsiTheme="majorBidi" w:cstheme="majorBidi"/>
          <w:b/>
          <w:sz w:val="28"/>
          <w:szCs w:val="28"/>
        </w:rPr>
        <w:t xml:space="preserve">                                                 3. </w:t>
      </w:r>
      <w:proofErr w:type="spellStart"/>
      <w:r w:rsidRPr="00C44D86">
        <w:rPr>
          <w:rFonts w:asciiTheme="majorBidi" w:hAnsiTheme="majorBidi" w:cstheme="majorBidi"/>
          <w:b/>
          <w:sz w:val="28"/>
          <w:szCs w:val="28"/>
        </w:rPr>
        <w:t>Sumia</w:t>
      </w:r>
      <w:proofErr w:type="spellEnd"/>
      <w:r w:rsidRPr="00C44D86">
        <w:rPr>
          <w:rFonts w:asciiTheme="majorBidi" w:hAnsiTheme="majorBidi" w:cstheme="majorBidi"/>
          <w:b/>
          <w:sz w:val="28"/>
          <w:szCs w:val="28"/>
        </w:rPr>
        <w:t xml:space="preserve"> Tariq</w:t>
      </w:r>
    </w:p>
    <w:p w:rsidR="00161A6C" w:rsidRDefault="00161A6C" w:rsidP="00490E97">
      <w:pPr>
        <w:spacing w:after="0" w:line="480" w:lineRule="auto"/>
        <w:jc w:val="lowKashida"/>
        <w:rPr>
          <w:rFonts w:asciiTheme="majorBidi" w:eastAsia="TimesNewRoman,Bold" w:hAnsiTheme="majorBidi" w:cstheme="majorBidi"/>
          <w:b/>
          <w:sz w:val="28"/>
          <w:szCs w:val="28"/>
          <w:u w:val="single"/>
        </w:rPr>
      </w:pPr>
    </w:p>
    <w:p w:rsidR="00490E97" w:rsidRPr="00161A6C" w:rsidRDefault="00490E97" w:rsidP="00490E97">
      <w:pPr>
        <w:spacing w:after="0" w:line="480" w:lineRule="auto"/>
        <w:jc w:val="lowKashida"/>
        <w:rPr>
          <w:rFonts w:asciiTheme="majorBidi" w:eastAsia="TimesNewRoman,Bold" w:hAnsiTheme="majorBidi" w:cstheme="majorBidi"/>
          <w:b/>
          <w:sz w:val="28"/>
          <w:szCs w:val="28"/>
          <w:u w:val="single"/>
        </w:rPr>
      </w:pPr>
      <w:r w:rsidRPr="00161A6C">
        <w:rPr>
          <w:rFonts w:asciiTheme="majorBidi" w:eastAsia="TimesNewRoman,Bold" w:hAnsiTheme="majorBidi" w:cstheme="majorBidi"/>
          <w:b/>
          <w:sz w:val="28"/>
          <w:szCs w:val="28"/>
          <w:u w:val="single"/>
        </w:rPr>
        <w:lastRenderedPageBreak/>
        <w:t>PHONOLOGY</w:t>
      </w:r>
    </w:p>
    <w:p w:rsidR="00490E97" w:rsidRPr="00C44D86" w:rsidRDefault="00490E97" w:rsidP="00490E97">
      <w:pPr>
        <w:spacing w:after="0" w:line="480" w:lineRule="auto"/>
        <w:jc w:val="lowKashida"/>
        <w:rPr>
          <w:rFonts w:asciiTheme="majorBidi" w:eastAsia="TimesNewRoman,Bold" w:hAnsiTheme="majorBidi" w:cstheme="majorBidi"/>
          <w:b/>
          <w:sz w:val="28"/>
          <w:szCs w:val="28"/>
          <w:u w:val="single"/>
        </w:rPr>
      </w:pPr>
    </w:p>
    <w:p w:rsidR="00490E97" w:rsidRPr="00C44D86" w:rsidRDefault="00490E97" w:rsidP="00490E97">
      <w:pPr>
        <w:spacing w:after="0" w:line="480" w:lineRule="auto"/>
        <w:jc w:val="lowKashida"/>
        <w:rPr>
          <w:rFonts w:asciiTheme="majorBidi" w:eastAsia="TimesNewRoman,Bold" w:hAnsiTheme="majorBidi" w:cstheme="majorBidi"/>
          <w:b/>
          <w:sz w:val="28"/>
          <w:szCs w:val="28"/>
        </w:rPr>
      </w:pPr>
      <w:r w:rsidRPr="00C44D86">
        <w:rPr>
          <w:rFonts w:asciiTheme="majorBidi" w:eastAsia="TimesNewRoman,Bold" w:hAnsiTheme="majorBidi" w:cstheme="majorBidi"/>
          <w:b/>
          <w:sz w:val="28"/>
          <w:szCs w:val="28"/>
        </w:rPr>
        <w:t>Syllable structure</w:t>
      </w:r>
    </w:p>
    <w:p w:rsidR="00490E97" w:rsidRPr="00C44D86" w:rsidRDefault="00490E97" w:rsidP="00490E97">
      <w:pPr>
        <w:spacing w:after="0" w:line="480" w:lineRule="auto"/>
        <w:jc w:val="lowKashida"/>
        <w:rPr>
          <w:rFonts w:asciiTheme="majorBidi" w:eastAsia="TimesNewRoman,Bold" w:hAnsiTheme="majorBidi" w:cstheme="majorBidi"/>
          <w:bCs/>
          <w:sz w:val="28"/>
          <w:szCs w:val="28"/>
        </w:rPr>
      </w:pPr>
      <w:r w:rsidRPr="00C44D86">
        <w:rPr>
          <w:rFonts w:asciiTheme="majorBidi" w:eastAsia="TimesNewRoman,Bold" w:hAnsiTheme="majorBidi" w:cstheme="majorBidi"/>
          <w:bCs/>
          <w:sz w:val="28"/>
          <w:szCs w:val="28"/>
        </w:rPr>
        <w:t>A syllable is a meaningful phonological unit one level above than a phoneme</w:t>
      </w:r>
      <w:r w:rsidRPr="00C44D86">
        <w:rPr>
          <w:rFonts w:asciiTheme="majorBidi" w:eastAsia="TimesNewRoman,Bold" w:hAnsiTheme="majorBidi" w:cstheme="majorBidi"/>
          <w:b/>
          <w:sz w:val="28"/>
          <w:szCs w:val="28"/>
        </w:rPr>
        <w:t xml:space="preserve">. </w:t>
      </w:r>
      <w:r w:rsidRPr="00C44D86">
        <w:rPr>
          <w:rFonts w:asciiTheme="majorBidi" w:eastAsia="TimesNewRoman,Bold" w:hAnsiTheme="majorBidi" w:cstheme="majorBidi"/>
          <w:bCs/>
          <w:sz w:val="28"/>
          <w:szCs w:val="28"/>
        </w:rPr>
        <w:t xml:space="preserve">A syllable can be a word or a part of word. It necessarily has a nucleus which is necessarily a vowel save some exception where a voiced consonant can act as nucleus. Beside nucleus it may or may not have consonants of both sides of the nucleus. A syllable has an onset in the beginning, a nucleus in the centre and a coda at the end. The Structure of a syllable in </w:t>
      </w:r>
      <w:proofErr w:type="spellStart"/>
      <w:r w:rsidRPr="00C44D86">
        <w:rPr>
          <w:rFonts w:asciiTheme="majorBidi" w:eastAsia="TimesNewRoman,Bold" w:hAnsiTheme="majorBidi" w:cstheme="majorBidi"/>
          <w:bCs/>
          <w:sz w:val="28"/>
          <w:szCs w:val="28"/>
        </w:rPr>
        <w:t>Khana</w:t>
      </w:r>
      <w:proofErr w:type="spellEnd"/>
      <w:r w:rsidRPr="00C44D86">
        <w:rPr>
          <w:rFonts w:asciiTheme="majorBidi" w:eastAsia="TimesNewRoman,Bold" w:hAnsiTheme="majorBidi" w:cstheme="majorBidi"/>
          <w:bCs/>
          <w:sz w:val="28"/>
          <w:szCs w:val="28"/>
        </w:rPr>
        <w:t xml:space="preserve"> can be any of the following</w:t>
      </w:r>
    </w:p>
    <w:p w:rsidR="00490E97" w:rsidRPr="00C44D86" w:rsidRDefault="00490E97" w:rsidP="00490E97">
      <w:pPr>
        <w:spacing w:after="0" w:line="480" w:lineRule="auto"/>
        <w:jc w:val="lowKashida"/>
        <w:rPr>
          <w:rFonts w:asciiTheme="majorBidi" w:eastAsia="TimesNewRoman,Bold" w:hAnsiTheme="majorBidi" w:cstheme="majorBidi"/>
          <w:bCs/>
          <w:sz w:val="28"/>
          <w:szCs w:val="28"/>
        </w:rPr>
      </w:pPr>
    </w:p>
    <w:p w:rsidR="00490E97" w:rsidRPr="00C44D86" w:rsidRDefault="00490E97" w:rsidP="00490E97">
      <w:pPr>
        <w:spacing w:after="0" w:line="480" w:lineRule="auto"/>
        <w:jc w:val="lowKashida"/>
        <w:rPr>
          <w:rFonts w:asciiTheme="majorBidi" w:eastAsia="TimesNewRoman,Bold" w:hAnsiTheme="majorBidi" w:cstheme="majorBidi"/>
          <w:bCs/>
          <w:sz w:val="28"/>
          <w:szCs w:val="28"/>
        </w:rPr>
      </w:pPr>
      <w:r w:rsidRPr="00C44D86">
        <w:rPr>
          <w:rFonts w:asciiTheme="majorBidi" w:eastAsia="TimesNewRoman,Bold" w:hAnsiTheme="majorBidi" w:cstheme="majorBidi"/>
          <w:bCs/>
          <w:sz w:val="28"/>
          <w:szCs w:val="28"/>
        </w:rPr>
        <w:t>V</w:t>
      </w:r>
    </w:p>
    <w:p w:rsidR="00490E97" w:rsidRPr="00C44D86" w:rsidRDefault="00490E97" w:rsidP="00490E97">
      <w:pPr>
        <w:spacing w:after="0" w:line="480" w:lineRule="auto"/>
        <w:jc w:val="lowKashida"/>
        <w:rPr>
          <w:rFonts w:asciiTheme="majorBidi" w:eastAsia="TimesNewRoman,Bold" w:hAnsiTheme="majorBidi" w:cstheme="majorBidi"/>
          <w:bCs/>
          <w:sz w:val="28"/>
          <w:szCs w:val="28"/>
        </w:rPr>
      </w:pPr>
      <w:r w:rsidRPr="00C44D86">
        <w:rPr>
          <w:rFonts w:asciiTheme="majorBidi" w:eastAsia="TimesNewRoman,Bold" w:hAnsiTheme="majorBidi" w:cstheme="majorBidi"/>
          <w:bCs/>
          <w:sz w:val="28"/>
          <w:szCs w:val="28"/>
        </w:rPr>
        <w:t>CV</w:t>
      </w:r>
    </w:p>
    <w:p w:rsidR="00490E97" w:rsidRPr="00C44D86" w:rsidRDefault="00490E97" w:rsidP="00490E97">
      <w:pPr>
        <w:spacing w:after="0" w:line="480" w:lineRule="auto"/>
        <w:jc w:val="lowKashida"/>
        <w:rPr>
          <w:rFonts w:asciiTheme="majorBidi" w:eastAsia="TimesNewRoman,Bold" w:hAnsiTheme="majorBidi" w:cstheme="majorBidi"/>
          <w:bCs/>
          <w:sz w:val="28"/>
          <w:szCs w:val="28"/>
        </w:rPr>
      </w:pPr>
      <w:r w:rsidRPr="00C44D86">
        <w:rPr>
          <w:rFonts w:asciiTheme="majorBidi" w:eastAsia="TimesNewRoman,Bold" w:hAnsiTheme="majorBidi" w:cstheme="majorBidi"/>
          <w:bCs/>
          <w:sz w:val="28"/>
          <w:szCs w:val="28"/>
        </w:rPr>
        <w:t>VC</w:t>
      </w:r>
    </w:p>
    <w:p w:rsidR="00490E97" w:rsidRPr="00C44D86" w:rsidRDefault="00490E97" w:rsidP="00490E97">
      <w:pPr>
        <w:spacing w:after="0" w:line="480" w:lineRule="auto"/>
        <w:jc w:val="lowKashida"/>
        <w:rPr>
          <w:rFonts w:asciiTheme="majorBidi" w:eastAsia="TimesNewRoman,Bold" w:hAnsiTheme="majorBidi" w:cstheme="majorBidi"/>
          <w:bCs/>
          <w:sz w:val="28"/>
          <w:szCs w:val="28"/>
        </w:rPr>
      </w:pPr>
      <w:r w:rsidRPr="00C44D86">
        <w:rPr>
          <w:rFonts w:asciiTheme="majorBidi" w:eastAsia="TimesNewRoman,Bold" w:hAnsiTheme="majorBidi" w:cstheme="majorBidi"/>
          <w:bCs/>
          <w:sz w:val="28"/>
          <w:szCs w:val="28"/>
        </w:rPr>
        <w:t>CVC</w:t>
      </w:r>
    </w:p>
    <w:p w:rsidR="00490E97" w:rsidRPr="00C44D86" w:rsidRDefault="00490E97" w:rsidP="00490E97">
      <w:pPr>
        <w:spacing w:after="0" w:line="480" w:lineRule="auto"/>
        <w:jc w:val="lowKashida"/>
        <w:rPr>
          <w:rFonts w:asciiTheme="majorBidi" w:eastAsia="TimesNewRoman,Bold" w:hAnsiTheme="majorBidi" w:cstheme="majorBidi"/>
          <w:bCs/>
          <w:sz w:val="28"/>
          <w:szCs w:val="28"/>
        </w:rPr>
      </w:pPr>
      <w:r w:rsidRPr="00C44D86">
        <w:rPr>
          <w:rFonts w:asciiTheme="majorBidi" w:eastAsia="TimesNewRoman,Bold" w:hAnsiTheme="majorBidi" w:cstheme="majorBidi"/>
          <w:bCs/>
          <w:sz w:val="28"/>
          <w:szCs w:val="28"/>
        </w:rPr>
        <w:t>CCV</w:t>
      </w:r>
    </w:p>
    <w:p w:rsidR="00490E97" w:rsidRPr="00C44D86" w:rsidRDefault="00490E97" w:rsidP="00490E97">
      <w:pPr>
        <w:spacing w:after="0" w:line="480" w:lineRule="auto"/>
        <w:jc w:val="lowKashida"/>
        <w:rPr>
          <w:rFonts w:asciiTheme="majorBidi" w:eastAsia="TimesNewRoman,Bold" w:hAnsiTheme="majorBidi" w:cstheme="majorBidi"/>
          <w:bCs/>
          <w:sz w:val="28"/>
          <w:szCs w:val="28"/>
        </w:rPr>
      </w:pPr>
      <w:r w:rsidRPr="00C44D86">
        <w:rPr>
          <w:rFonts w:asciiTheme="majorBidi" w:eastAsia="TimesNewRoman,Bold" w:hAnsiTheme="majorBidi" w:cstheme="majorBidi"/>
          <w:bCs/>
          <w:sz w:val="28"/>
          <w:szCs w:val="28"/>
        </w:rPr>
        <w:t>CCVC</w:t>
      </w:r>
    </w:p>
    <w:p w:rsidR="00490E97" w:rsidRPr="00C44D86" w:rsidRDefault="00490E97" w:rsidP="00490E97">
      <w:pPr>
        <w:spacing w:after="0" w:line="480" w:lineRule="auto"/>
        <w:jc w:val="lowKashida"/>
        <w:rPr>
          <w:rFonts w:asciiTheme="majorBidi" w:eastAsia="TimesNewRoman,Bold" w:hAnsiTheme="majorBidi" w:cstheme="majorBidi"/>
          <w:b/>
          <w:sz w:val="28"/>
          <w:szCs w:val="28"/>
        </w:rPr>
      </w:pPr>
      <w:r w:rsidRPr="00C44D86">
        <w:rPr>
          <w:rFonts w:asciiTheme="majorBidi" w:eastAsia="TimesNewRoman,Bold" w:hAnsiTheme="majorBidi" w:cstheme="majorBidi"/>
          <w:bCs/>
          <w:sz w:val="28"/>
          <w:szCs w:val="28"/>
        </w:rPr>
        <w:t>CCVCC</w:t>
      </w:r>
    </w:p>
    <w:p w:rsidR="00490E97" w:rsidRPr="00C44D86" w:rsidRDefault="00490E97" w:rsidP="00490E97">
      <w:pPr>
        <w:spacing w:after="0" w:line="480" w:lineRule="auto"/>
        <w:jc w:val="lowKashida"/>
        <w:rPr>
          <w:rFonts w:asciiTheme="majorBidi" w:eastAsia="TimesNewRoman,Bold" w:hAnsiTheme="majorBidi" w:cstheme="majorBidi"/>
          <w:b/>
          <w:sz w:val="28"/>
          <w:szCs w:val="28"/>
        </w:rPr>
      </w:pPr>
      <w:r w:rsidRPr="00C44D86">
        <w:rPr>
          <w:rFonts w:asciiTheme="majorBidi" w:eastAsia="TimesNewRoman,Bold" w:hAnsiTheme="majorBidi" w:cstheme="majorBidi"/>
          <w:b/>
          <w:sz w:val="28"/>
          <w:szCs w:val="28"/>
        </w:rPr>
        <w:t>SYLLABIC PATTERN</w:t>
      </w:r>
    </w:p>
    <w:p w:rsidR="00490E97" w:rsidRPr="00C44D86" w:rsidRDefault="00490E97" w:rsidP="00490E97">
      <w:pPr>
        <w:spacing w:after="0" w:line="480" w:lineRule="auto"/>
        <w:jc w:val="lowKashida"/>
        <w:rPr>
          <w:rFonts w:asciiTheme="majorBidi" w:eastAsia="TimesNewRoman" w:hAnsiTheme="majorBidi" w:cstheme="majorBidi"/>
          <w:sz w:val="28"/>
          <w:szCs w:val="28"/>
        </w:rPr>
      </w:pPr>
      <w:r w:rsidRPr="00C44D86">
        <w:rPr>
          <w:rFonts w:asciiTheme="majorBidi" w:eastAsia="TimesNewRoman" w:hAnsiTheme="majorBidi" w:cstheme="majorBidi"/>
          <w:sz w:val="28"/>
          <w:szCs w:val="28"/>
        </w:rPr>
        <w:t xml:space="preserve">The syllable pattern in </w:t>
      </w:r>
      <w:proofErr w:type="spellStart"/>
      <w:r w:rsidRPr="00C44D86">
        <w:rPr>
          <w:rFonts w:asciiTheme="majorBidi" w:eastAsia="TimesNewRoman" w:hAnsiTheme="majorBidi" w:cstheme="majorBidi"/>
          <w:sz w:val="28"/>
          <w:szCs w:val="28"/>
        </w:rPr>
        <w:t>Khana</w:t>
      </w:r>
      <w:proofErr w:type="spellEnd"/>
      <w:r w:rsidRPr="00C44D86">
        <w:rPr>
          <w:rFonts w:asciiTheme="majorBidi" w:eastAsia="TimesNewRoman" w:hAnsiTheme="majorBidi" w:cstheme="majorBidi"/>
          <w:sz w:val="28"/>
          <w:szCs w:val="28"/>
        </w:rPr>
        <w:t xml:space="preserve"> can be of any of the following types</w:t>
      </w:r>
    </w:p>
    <w:p w:rsidR="00490E97" w:rsidRPr="00C44D86" w:rsidRDefault="00490E97" w:rsidP="00490E97">
      <w:pPr>
        <w:spacing w:after="0" w:line="360" w:lineRule="auto"/>
        <w:jc w:val="lowKashida"/>
        <w:rPr>
          <w:rFonts w:asciiTheme="majorBidi" w:eastAsia="TimesNewRoman" w:hAnsiTheme="majorBidi" w:cstheme="majorBidi"/>
          <w:sz w:val="28"/>
          <w:szCs w:val="28"/>
        </w:rPr>
      </w:pPr>
      <w:proofErr w:type="spellStart"/>
      <w:r w:rsidRPr="00C44D86">
        <w:rPr>
          <w:rFonts w:asciiTheme="majorBidi" w:eastAsia="TimesNewRoman" w:hAnsiTheme="majorBidi" w:cstheme="majorBidi"/>
          <w:sz w:val="28"/>
          <w:szCs w:val="28"/>
        </w:rPr>
        <w:t>i</w:t>
      </w:r>
      <w:proofErr w:type="spellEnd"/>
      <w:r w:rsidRPr="00C44D86">
        <w:rPr>
          <w:rFonts w:asciiTheme="majorBidi" w:eastAsia="TimesNewRoman" w:hAnsiTheme="majorBidi" w:cstheme="majorBidi"/>
          <w:sz w:val="28"/>
          <w:szCs w:val="28"/>
        </w:rPr>
        <w:t>. Monosyllabic,</w:t>
      </w:r>
    </w:p>
    <w:p w:rsidR="00490E97" w:rsidRPr="00C44D86" w:rsidRDefault="00490E97" w:rsidP="00490E97">
      <w:pPr>
        <w:spacing w:after="0" w:line="360" w:lineRule="auto"/>
        <w:jc w:val="lowKashida"/>
        <w:rPr>
          <w:rFonts w:asciiTheme="majorBidi" w:eastAsia="TimesNewRoman" w:hAnsiTheme="majorBidi" w:cstheme="majorBidi"/>
          <w:sz w:val="28"/>
          <w:szCs w:val="28"/>
        </w:rPr>
      </w:pPr>
      <w:r w:rsidRPr="00C44D86">
        <w:rPr>
          <w:rFonts w:asciiTheme="majorBidi" w:eastAsia="TimesNewRoman" w:hAnsiTheme="majorBidi" w:cstheme="majorBidi"/>
          <w:sz w:val="28"/>
          <w:szCs w:val="28"/>
        </w:rPr>
        <w:lastRenderedPageBreak/>
        <w:t>ii. Disyllabic, and</w:t>
      </w:r>
    </w:p>
    <w:p w:rsidR="00161A6C" w:rsidRDefault="00490E97" w:rsidP="00161A6C">
      <w:pPr>
        <w:jc w:val="lowKashida"/>
        <w:rPr>
          <w:rFonts w:asciiTheme="majorBidi" w:eastAsia="TimesNewRoman" w:hAnsiTheme="majorBidi" w:cstheme="majorBidi"/>
          <w:sz w:val="28"/>
          <w:szCs w:val="28"/>
        </w:rPr>
      </w:pPr>
      <w:r w:rsidRPr="00C44D86">
        <w:rPr>
          <w:rFonts w:asciiTheme="majorBidi" w:eastAsia="TimesNewRoman" w:hAnsiTheme="majorBidi" w:cstheme="majorBidi"/>
          <w:sz w:val="28"/>
          <w:szCs w:val="28"/>
        </w:rPr>
        <w:t>iii. Tri-syllabic</w:t>
      </w:r>
    </w:p>
    <w:p w:rsidR="00490E97" w:rsidRPr="00C44D86" w:rsidRDefault="00490E97" w:rsidP="00161A6C">
      <w:pPr>
        <w:jc w:val="lowKashida"/>
        <w:rPr>
          <w:rFonts w:asciiTheme="majorBidi" w:eastAsia="TimesNewRoman" w:hAnsiTheme="majorBidi" w:cstheme="majorBidi"/>
          <w:sz w:val="28"/>
          <w:szCs w:val="28"/>
        </w:rPr>
      </w:pPr>
      <w:r w:rsidRPr="00C44D86">
        <w:rPr>
          <w:rFonts w:asciiTheme="majorBidi" w:eastAsia="TimesNewRoman" w:hAnsiTheme="majorBidi" w:cstheme="majorBidi"/>
          <w:sz w:val="28"/>
          <w:szCs w:val="28"/>
        </w:rPr>
        <w:t>iv. Tetra-Syllabic</w:t>
      </w:r>
    </w:p>
    <w:p w:rsidR="00490E97" w:rsidRPr="00C44D86" w:rsidRDefault="00490E97" w:rsidP="00490E97">
      <w:pPr>
        <w:spacing w:line="480" w:lineRule="auto"/>
        <w:jc w:val="lowKashida"/>
        <w:rPr>
          <w:rFonts w:asciiTheme="majorBidi" w:eastAsia="TimesNewRoman" w:hAnsiTheme="majorBidi" w:cstheme="majorBidi"/>
          <w:sz w:val="28"/>
          <w:szCs w:val="28"/>
        </w:rPr>
      </w:pPr>
    </w:p>
    <w:p w:rsidR="00490E97" w:rsidRPr="00C44D86" w:rsidRDefault="00490E97" w:rsidP="00490E97">
      <w:pPr>
        <w:spacing w:after="0" w:line="480" w:lineRule="auto"/>
        <w:jc w:val="lowKashida"/>
        <w:rPr>
          <w:rFonts w:asciiTheme="majorBidi" w:eastAsia="TimesNewRoman,Bold" w:hAnsiTheme="majorBidi" w:cstheme="majorBidi"/>
          <w:b/>
          <w:sz w:val="28"/>
          <w:szCs w:val="28"/>
        </w:rPr>
      </w:pPr>
      <w:proofErr w:type="spellStart"/>
      <w:r w:rsidRPr="00C44D86">
        <w:rPr>
          <w:rFonts w:asciiTheme="majorBidi" w:eastAsia="TimesNewRoman,Bold" w:hAnsiTheme="majorBidi" w:cstheme="majorBidi"/>
          <w:b/>
          <w:sz w:val="28"/>
          <w:szCs w:val="28"/>
        </w:rPr>
        <w:t>i</w:t>
      </w:r>
      <w:proofErr w:type="spellEnd"/>
      <w:r w:rsidRPr="00C44D86">
        <w:rPr>
          <w:rFonts w:asciiTheme="majorBidi" w:eastAsia="TimesNewRoman,Bold" w:hAnsiTheme="majorBidi" w:cstheme="majorBidi"/>
          <w:b/>
          <w:sz w:val="28"/>
          <w:szCs w:val="28"/>
        </w:rPr>
        <w:t>. MONOSYLLABIC PATTERN</w:t>
      </w:r>
    </w:p>
    <w:p w:rsidR="00490E97" w:rsidRPr="00C44D86" w:rsidRDefault="00490E97" w:rsidP="00490E97">
      <w:pPr>
        <w:spacing w:after="0" w:line="480" w:lineRule="auto"/>
        <w:jc w:val="lowKashida"/>
        <w:rPr>
          <w:rFonts w:asciiTheme="majorBidi" w:eastAsia="TimesNewRoman,Bold" w:hAnsiTheme="majorBidi" w:cstheme="majorBidi"/>
          <w:b/>
          <w:sz w:val="28"/>
          <w:szCs w:val="28"/>
        </w:rPr>
      </w:pPr>
    </w:p>
    <w:p w:rsidR="00490E97" w:rsidRPr="00C44D86" w:rsidRDefault="00490E97" w:rsidP="00490E97">
      <w:pPr>
        <w:spacing w:line="480" w:lineRule="auto"/>
        <w:jc w:val="lowKashida"/>
        <w:rPr>
          <w:rFonts w:asciiTheme="majorBidi" w:eastAsia="TimesNewRoman" w:hAnsiTheme="majorBidi" w:cstheme="majorBidi"/>
          <w:sz w:val="28"/>
          <w:szCs w:val="28"/>
        </w:rPr>
      </w:pPr>
      <w:r w:rsidRPr="00C44D86">
        <w:rPr>
          <w:rFonts w:asciiTheme="majorBidi" w:eastAsia="TimesNewRoman" w:hAnsiTheme="majorBidi" w:cstheme="majorBidi"/>
          <w:sz w:val="28"/>
          <w:szCs w:val="28"/>
        </w:rPr>
        <w:t xml:space="preserve">1. CV </w:t>
      </w:r>
      <w:r w:rsidRPr="00C44D86">
        <w:rPr>
          <w:rFonts w:asciiTheme="majorBidi" w:eastAsia="TimesNewRoman" w:hAnsiTheme="majorBidi" w:cstheme="majorBidi"/>
          <w:sz w:val="28"/>
          <w:szCs w:val="28"/>
        </w:rPr>
        <w:tab/>
        <w:t>/</w:t>
      </w:r>
      <w:proofErr w:type="spellStart"/>
      <w:r w:rsidRPr="00C44D86">
        <w:rPr>
          <w:rFonts w:asciiTheme="majorBidi" w:eastAsia="TimesNewRoman" w:hAnsiTheme="majorBidi" w:cstheme="majorBidi"/>
          <w:sz w:val="28"/>
          <w:szCs w:val="28"/>
        </w:rPr>
        <w:t>ji</w:t>
      </w:r>
      <w:proofErr w:type="spellEnd"/>
      <w:r w:rsidRPr="00C44D86">
        <w:rPr>
          <w:rFonts w:asciiTheme="majorBidi" w:eastAsia="TimesNewRoman" w:hAnsiTheme="majorBidi" w:cstheme="majorBidi"/>
          <w:sz w:val="28"/>
          <w:szCs w:val="28"/>
        </w:rPr>
        <w:t xml:space="preserve">ː/ </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t>‘</w:t>
      </w:r>
      <w:proofErr w:type="spellStart"/>
      <w:r w:rsidRPr="00C44D86">
        <w:rPr>
          <w:rFonts w:asciiTheme="majorBidi" w:eastAsia="TimesNewRoman" w:hAnsiTheme="majorBidi" w:cstheme="majorBidi"/>
          <w:sz w:val="28"/>
          <w:szCs w:val="28"/>
        </w:rPr>
        <w:t>itʼ</w:t>
      </w:r>
      <w:proofErr w:type="spellEnd"/>
    </w:p>
    <w:p w:rsidR="00490E97" w:rsidRPr="00C44D86" w:rsidRDefault="00490E97" w:rsidP="00490E97">
      <w:pPr>
        <w:spacing w:line="480" w:lineRule="auto"/>
        <w:jc w:val="lowKashida"/>
        <w:rPr>
          <w:rFonts w:asciiTheme="majorBidi" w:eastAsia="TimesNewRoman" w:hAnsiTheme="majorBidi" w:cstheme="majorBidi"/>
          <w:sz w:val="28"/>
          <w:szCs w:val="28"/>
        </w:rPr>
      </w:pPr>
      <w:r w:rsidRPr="00C44D86">
        <w:rPr>
          <w:rFonts w:asciiTheme="majorBidi" w:eastAsia="TimesNewRoman" w:hAnsiTheme="majorBidi" w:cstheme="majorBidi"/>
          <w:sz w:val="28"/>
          <w:szCs w:val="28"/>
        </w:rPr>
        <w:t xml:space="preserve">2. CVC </w:t>
      </w:r>
      <w:r w:rsidRPr="00C44D86">
        <w:rPr>
          <w:rFonts w:asciiTheme="majorBidi" w:eastAsia="TimesNewRoman" w:hAnsiTheme="majorBidi" w:cstheme="majorBidi"/>
          <w:sz w:val="28"/>
          <w:szCs w:val="28"/>
        </w:rPr>
        <w:tab/>
        <w:t>/</w:t>
      </w:r>
      <w:proofErr w:type="spellStart"/>
      <w:r w:rsidRPr="00C44D86">
        <w:rPr>
          <w:rFonts w:asciiTheme="majorBidi" w:eastAsia="TimesNewRoman" w:hAnsiTheme="majorBidi" w:cstheme="majorBidi"/>
          <w:sz w:val="28"/>
          <w:szCs w:val="28"/>
        </w:rPr>
        <w:t>dʰar</w:t>
      </w:r>
      <w:proofErr w:type="spellEnd"/>
      <w:r w:rsidRPr="00C44D86">
        <w:rPr>
          <w:rFonts w:asciiTheme="majorBidi" w:eastAsia="TimesNewRoman" w:hAnsiTheme="majorBidi" w:cstheme="majorBidi"/>
          <w:sz w:val="28"/>
          <w:szCs w:val="28"/>
        </w:rPr>
        <w:t xml:space="preserve">/ </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t>‘</w:t>
      </w:r>
      <w:proofErr w:type="spellStart"/>
      <w:r w:rsidRPr="00C44D86">
        <w:rPr>
          <w:rFonts w:asciiTheme="majorBidi" w:eastAsia="TimesNewRoman" w:hAnsiTheme="majorBidi" w:cstheme="majorBidi"/>
          <w:sz w:val="28"/>
          <w:szCs w:val="28"/>
        </w:rPr>
        <w:t>caveʼ</w:t>
      </w:r>
      <w:proofErr w:type="spellEnd"/>
    </w:p>
    <w:p w:rsidR="00490E97" w:rsidRPr="00C44D86" w:rsidRDefault="00490E97" w:rsidP="00490E97">
      <w:pPr>
        <w:spacing w:line="480" w:lineRule="auto"/>
        <w:jc w:val="lowKashida"/>
        <w:rPr>
          <w:rFonts w:asciiTheme="majorBidi" w:hAnsiTheme="majorBidi" w:cstheme="majorBidi"/>
          <w:sz w:val="28"/>
          <w:szCs w:val="28"/>
        </w:rPr>
      </w:pPr>
      <w:r w:rsidRPr="00C44D86">
        <w:rPr>
          <w:rFonts w:asciiTheme="majorBidi" w:eastAsia="TimesNewRoman" w:hAnsiTheme="majorBidi" w:cstheme="majorBidi"/>
          <w:sz w:val="28"/>
          <w:szCs w:val="28"/>
        </w:rPr>
        <w:t>3. CVC</w:t>
      </w:r>
      <w:r w:rsidRPr="00C44D86">
        <w:rPr>
          <w:rFonts w:asciiTheme="majorBidi" w:eastAsia="TimesNewRoman" w:hAnsiTheme="majorBidi" w:cstheme="majorBidi"/>
          <w:sz w:val="28"/>
          <w:szCs w:val="28"/>
        </w:rPr>
        <w:tab/>
      </w:r>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miːʃ</w:t>
      </w:r>
      <w:proofErr w:type="spellEnd"/>
      <w:r w:rsidRPr="00C44D86">
        <w:rPr>
          <w:rFonts w:asciiTheme="majorBidi" w:hAnsiTheme="majorBidi" w:cstheme="majorBidi"/>
          <w:sz w:val="28"/>
          <w:szCs w:val="28"/>
        </w:rPr>
        <w:t xml:space="preserve">/ </w:t>
      </w:r>
      <w:r w:rsidRPr="00C44D86">
        <w:rPr>
          <w:rFonts w:asciiTheme="majorBidi" w:hAnsiTheme="majorBidi" w:cstheme="majorBidi"/>
          <w:sz w:val="28"/>
          <w:szCs w:val="28"/>
        </w:rPr>
        <w:tab/>
      </w:r>
      <w:r w:rsidRPr="00C44D86">
        <w:rPr>
          <w:rFonts w:asciiTheme="majorBidi" w:hAnsiTheme="majorBidi" w:cstheme="majorBidi"/>
          <w:sz w:val="28"/>
          <w:szCs w:val="28"/>
        </w:rPr>
        <w:tab/>
        <w:t>‘</w:t>
      </w:r>
      <w:r w:rsidRPr="00C44D86">
        <w:rPr>
          <w:rFonts w:asciiTheme="majorBidi" w:hAnsiTheme="majorBidi" w:cstheme="majorBidi"/>
          <w:spacing w:val="-3"/>
          <w:sz w:val="28"/>
          <w:szCs w:val="28"/>
        </w:rPr>
        <w:t>buffal</w:t>
      </w:r>
      <w:r w:rsidRPr="00C44D86">
        <w:rPr>
          <w:rFonts w:asciiTheme="majorBidi" w:hAnsiTheme="majorBidi" w:cstheme="majorBidi"/>
          <w:sz w:val="28"/>
          <w:szCs w:val="28"/>
        </w:rPr>
        <w:t>o’</w:t>
      </w:r>
    </w:p>
    <w:p w:rsidR="00490E97" w:rsidRPr="00C44D86" w:rsidRDefault="00490E97" w:rsidP="00490E97">
      <w:pPr>
        <w:spacing w:after="0" w:line="480" w:lineRule="auto"/>
        <w:jc w:val="lowKashida"/>
        <w:rPr>
          <w:rFonts w:asciiTheme="majorBidi" w:eastAsia="TimesNewRoman" w:hAnsiTheme="majorBidi" w:cstheme="majorBidi"/>
          <w:sz w:val="28"/>
          <w:szCs w:val="28"/>
        </w:rPr>
      </w:pPr>
    </w:p>
    <w:p w:rsidR="00490E97" w:rsidRPr="00C44D86" w:rsidRDefault="00490E97" w:rsidP="00490E97">
      <w:pPr>
        <w:spacing w:after="0" w:line="480" w:lineRule="auto"/>
        <w:jc w:val="lowKashida"/>
        <w:rPr>
          <w:rFonts w:asciiTheme="majorBidi" w:eastAsia="TimesNewRoman,Bold" w:hAnsiTheme="majorBidi" w:cstheme="majorBidi"/>
          <w:b/>
          <w:sz w:val="28"/>
          <w:szCs w:val="28"/>
        </w:rPr>
      </w:pPr>
      <w:proofErr w:type="gramStart"/>
      <w:r w:rsidRPr="00C44D86">
        <w:rPr>
          <w:rFonts w:asciiTheme="majorBidi" w:eastAsia="TimesNewRoman,Bold" w:hAnsiTheme="majorBidi" w:cstheme="majorBidi"/>
          <w:b/>
          <w:sz w:val="28"/>
          <w:szCs w:val="28"/>
        </w:rPr>
        <w:t>ii. DISYLLABIC</w:t>
      </w:r>
      <w:proofErr w:type="gramEnd"/>
      <w:r w:rsidRPr="00C44D86">
        <w:rPr>
          <w:rFonts w:asciiTheme="majorBidi" w:eastAsia="TimesNewRoman,Bold" w:hAnsiTheme="majorBidi" w:cstheme="majorBidi"/>
          <w:b/>
          <w:sz w:val="28"/>
          <w:szCs w:val="28"/>
        </w:rPr>
        <w:t xml:space="preserve"> PATTERN</w:t>
      </w:r>
    </w:p>
    <w:p w:rsidR="00490E97" w:rsidRPr="00C44D86" w:rsidRDefault="00490E97" w:rsidP="00490E97">
      <w:pPr>
        <w:spacing w:after="0" w:line="480" w:lineRule="auto"/>
        <w:jc w:val="lowKashida"/>
        <w:rPr>
          <w:rFonts w:asciiTheme="majorBidi" w:eastAsia="TimesNewRoman,Bold" w:hAnsiTheme="majorBidi" w:cstheme="majorBidi"/>
          <w:b/>
          <w:sz w:val="28"/>
          <w:szCs w:val="28"/>
        </w:rPr>
      </w:pPr>
    </w:p>
    <w:p w:rsidR="00490E97" w:rsidRPr="00C44D86" w:rsidRDefault="00490E97" w:rsidP="00490E97">
      <w:pPr>
        <w:spacing w:after="0" w:line="480" w:lineRule="auto"/>
        <w:jc w:val="lowKashida"/>
        <w:rPr>
          <w:rFonts w:asciiTheme="majorBidi" w:eastAsia="TimesNewRoman" w:hAnsiTheme="majorBidi" w:cstheme="majorBidi"/>
          <w:sz w:val="28"/>
          <w:szCs w:val="28"/>
        </w:rPr>
      </w:pPr>
      <w:r w:rsidRPr="00C44D86">
        <w:rPr>
          <w:rFonts w:asciiTheme="majorBidi" w:eastAsia="TimesNewRoman" w:hAnsiTheme="majorBidi" w:cstheme="majorBidi"/>
          <w:sz w:val="28"/>
          <w:szCs w:val="28"/>
        </w:rPr>
        <w:t xml:space="preserve">1. CV-CV </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t xml:space="preserve">/pi--- coː/ </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t>‘</w:t>
      </w:r>
      <w:proofErr w:type="spellStart"/>
      <w:r w:rsidRPr="00C44D86">
        <w:rPr>
          <w:rFonts w:asciiTheme="majorBidi" w:eastAsia="TimesNewRoman" w:hAnsiTheme="majorBidi" w:cstheme="majorBidi"/>
          <w:sz w:val="28"/>
          <w:szCs w:val="28"/>
        </w:rPr>
        <w:t>fatherʼs</w:t>
      </w:r>
      <w:proofErr w:type="spellEnd"/>
      <w:r w:rsidRPr="00C44D86">
        <w:rPr>
          <w:rFonts w:asciiTheme="majorBidi" w:eastAsia="TimesNewRoman" w:hAnsiTheme="majorBidi" w:cstheme="majorBidi"/>
          <w:sz w:val="28"/>
          <w:szCs w:val="28"/>
        </w:rPr>
        <w:t xml:space="preserve"> brother’</w:t>
      </w:r>
    </w:p>
    <w:p w:rsidR="00490E97" w:rsidRPr="00C44D86" w:rsidRDefault="00490E97" w:rsidP="00490E97">
      <w:pPr>
        <w:spacing w:after="0" w:line="480" w:lineRule="auto"/>
        <w:jc w:val="lowKashida"/>
        <w:rPr>
          <w:rFonts w:asciiTheme="majorBidi" w:eastAsia="TimesNewRoman" w:hAnsiTheme="majorBidi" w:cstheme="majorBidi"/>
          <w:sz w:val="28"/>
          <w:szCs w:val="28"/>
        </w:rPr>
      </w:pPr>
      <w:r w:rsidRPr="00C44D86">
        <w:rPr>
          <w:rFonts w:asciiTheme="majorBidi" w:eastAsia="TimesNewRoman" w:hAnsiTheme="majorBidi" w:cstheme="majorBidi"/>
          <w:sz w:val="28"/>
          <w:szCs w:val="28"/>
        </w:rPr>
        <w:t xml:space="preserve">2. CV-CVC </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t>/</w:t>
      </w:r>
      <w:proofErr w:type="spellStart"/>
      <w:r w:rsidRPr="00C44D86">
        <w:rPr>
          <w:rFonts w:asciiTheme="majorBidi" w:eastAsia="TimesNewRoman" w:hAnsiTheme="majorBidi" w:cstheme="majorBidi"/>
          <w:sz w:val="28"/>
          <w:szCs w:val="28"/>
        </w:rPr>
        <w:t>za</w:t>
      </w:r>
      <w:proofErr w:type="spellEnd"/>
      <w:r w:rsidRPr="00C44D86">
        <w:rPr>
          <w:rFonts w:asciiTheme="majorBidi" w:eastAsia="TimesNewRoman" w:hAnsiTheme="majorBidi" w:cstheme="majorBidi"/>
          <w:sz w:val="28"/>
          <w:szCs w:val="28"/>
        </w:rPr>
        <w:t>ː---m</w:t>
      </w:r>
      <w:proofErr w:type="spellStart"/>
      <w:r w:rsidRPr="00C44D86">
        <w:rPr>
          <w:rFonts w:asciiTheme="majorBidi" w:eastAsia="TimesNewRoman" w:hAnsiTheme="majorBidi" w:cstheme="majorBidi"/>
          <w:sz w:val="28"/>
          <w:szCs w:val="28"/>
          <w:lang w:val="en-GB"/>
        </w:rPr>
        <w:t>iːn</w:t>
      </w:r>
      <w:proofErr w:type="spellEnd"/>
      <w:r w:rsidRPr="00C44D86">
        <w:rPr>
          <w:rFonts w:asciiTheme="majorBidi" w:eastAsia="TimesNewRoman" w:hAnsiTheme="majorBidi" w:cstheme="majorBidi"/>
          <w:sz w:val="28"/>
          <w:szCs w:val="28"/>
        </w:rPr>
        <w:t xml:space="preserve">/ </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t>‘</w:t>
      </w:r>
      <w:proofErr w:type="spellStart"/>
      <w:r w:rsidRPr="00C44D86">
        <w:rPr>
          <w:rFonts w:asciiTheme="majorBidi" w:eastAsia="TimesNewRoman" w:hAnsiTheme="majorBidi" w:cstheme="majorBidi"/>
          <w:sz w:val="28"/>
          <w:szCs w:val="28"/>
        </w:rPr>
        <w:t>earthʼ</w:t>
      </w:r>
      <w:proofErr w:type="spellEnd"/>
    </w:p>
    <w:p w:rsidR="00490E97" w:rsidRPr="00C44D86" w:rsidRDefault="00825236" w:rsidP="00490E97">
      <w:pPr>
        <w:spacing w:after="0" w:line="480" w:lineRule="auto"/>
        <w:jc w:val="lowKashida"/>
        <w:rPr>
          <w:rFonts w:asciiTheme="majorBidi" w:eastAsia="TimesNewRoman" w:hAnsiTheme="majorBidi" w:cstheme="majorBidi"/>
          <w:sz w:val="28"/>
          <w:szCs w:val="28"/>
        </w:rPr>
      </w:pPr>
      <w:r>
        <w:rPr>
          <w:rFonts w:asciiTheme="majorBidi" w:eastAsia="TimesNewRoman" w:hAnsiTheme="majorBidi" w:cstheme="majorBidi"/>
          <w:sz w:val="28"/>
          <w:szCs w:val="28"/>
        </w:rPr>
        <w:t xml:space="preserve">3. CVC-CVC </w:t>
      </w:r>
      <w:r>
        <w:rPr>
          <w:rFonts w:asciiTheme="majorBidi" w:eastAsia="TimesNewRoman" w:hAnsiTheme="majorBidi" w:cstheme="majorBidi"/>
          <w:sz w:val="28"/>
          <w:szCs w:val="28"/>
        </w:rPr>
        <w:tab/>
      </w:r>
      <w:r w:rsidR="00490E97" w:rsidRPr="00C44D86">
        <w:rPr>
          <w:rFonts w:asciiTheme="majorBidi" w:eastAsia="TimesNewRoman" w:hAnsiTheme="majorBidi" w:cstheme="majorBidi"/>
          <w:sz w:val="28"/>
          <w:szCs w:val="28"/>
        </w:rPr>
        <w:t>/</w:t>
      </w:r>
      <w:proofErr w:type="spellStart"/>
      <w:r w:rsidR="00490E97" w:rsidRPr="00C44D86">
        <w:rPr>
          <w:rFonts w:asciiTheme="majorBidi" w:eastAsia="TimesNewRoman" w:hAnsiTheme="majorBidi" w:cstheme="majorBidi"/>
          <w:sz w:val="28"/>
          <w:szCs w:val="28"/>
        </w:rPr>
        <w:t>tsan</w:t>
      </w:r>
      <w:proofErr w:type="spellEnd"/>
      <w:r w:rsidR="00490E97" w:rsidRPr="00C44D86">
        <w:rPr>
          <w:rFonts w:asciiTheme="majorBidi" w:eastAsia="TimesNewRoman" w:hAnsiTheme="majorBidi" w:cstheme="majorBidi"/>
          <w:sz w:val="28"/>
          <w:szCs w:val="28"/>
        </w:rPr>
        <w:t xml:space="preserve">--- </w:t>
      </w:r>
      <w:proofErr w:type="spellStart"/>
      <w:r w:rsidR="00490E97" w:rsidRPr="00C44D86">
        <w:rPr>
          <w:rFonts w:asciiTheme="majorBidi" w:eastAsia="TimesNewRoman" w:hAnsiTheme="majorBidi" w:cstheme="majorBidi"/>
          <w:sz w:val="28"/>
          <w:szCs w:val="28"/>
        </w:rPr>
        <w:t>dar</w:t>
      </w:r>
      <w:proofErr w:type="spellEnd"/>
      <w:r w:rsidR="00490E97" w:rsidRPr="00C44D86">
        <w:rPr>
          <w:rFonts w:asciiTheme="majorBidi" w:eastAsia="TimesNewRoman" w:hAnsiTheme="majorBidi" w:cstheme="majorBidi"/>
          <w:sz w:val="28"/>
          <w:szCs w:val="28"/>
        </w:rPr>
        <w:t>/</w:t>
      </w:r>
      <w:r w:rsidR="00490E97" w:rsidRPr="00C44D86">
        <w:rPr>
          <w:rFonts w:asciiTheme="majorBidi" w:eastAsia="TimesNewRoman" w:hAnsiTheme="majorBidi" w:cstheme="majorBidi"/>
          <w:sz w:val="28"/>
          <w:szCs w:val="28"/>
        </w:rPr>
        <w:tab/>
      </w:r>
      <w:r w:rsidR="00490E97" w:rsidRPr="00C44D86">
        <w:rPr>
          <w:rFonts w:asciiTheme="majorBidi" w:eastAsia="TimesNewRoman" w:hAnsiTheme="majorBidi" w:cstheme="majorBidi"/>
          <w:sz w:val="28"/>
          <w:szCs w:val="28"/>
        </w:rPr>
        <w:tab/>
        <w:t xml:space="preserve"> ‘</w:t>
      </w:r>
      <w:proofErr w:type="spellStart"/>
      <w:r w:rsidR="00490E97" w:rsidRPr="00C44D86">
        <w:rPr>
          <w:rFonts w:asciiTheme="majorBidi" w:eastAsia="TimesNewRoman" w:hAnsiTheme="majorBidi" w:cstheme="majorBidi"/>
          <w:sz w:val="28"/>
          <w:szCs w:val="28"/>
        </w:rPr>
        <w:t>moonʼ</w:t>
      </w:r>
      <w:proofErr w:type="spellEnd"/>
    </w:p>
    <w:p w:rsidR="00490E97" w:rsidRPr="00C44D86" w:rsidRDefault="00825236" w:rsidP="00490E97">
      <w:pPr>
        <w:spacing w:after="0" w:line="480" w:lineRule="auto"/>
        <w:jc w:val="lowKashida"/>
        <w:rPr>
          <w:rFonts w:asciiTheme="majorBidi" w:eastAsia="TimesNewRoman" w:hAnsiTheme="majorBidi" w:cstheme="majorBidi"/>
          <w:sz w:val="28"/>
          <w:szCs w:val="28"/>
        </w:rPr>
      </w:pPr>
      <w:r>
        <w:rPr>
          <w:rFonts w:asciiTheme="majorBidi" w:eastAsia="TimesNewRoman" w:hAnsiTheme="majorBidi" w:cstheme="majorBidi"/>
          <w:sz w:val="28"/>
          <w:szCs w:val="28"/>
        </w:rPr>
        <w:t>4. CVC-CVC</w:t>
      </w:r>
      <w:r>
        <w:rPr>
          <w:rFonts w:asciiTheme="majorBidi" w:eastAsia="TimesNewRoman" w:hAnsiTheme="majorBidi" w:cstheme="majorBidi"/>
          <w:sz w:val="28"/>
          <w:szCs w:val="28"/>
        </w:rPr>
        <w:tab/>
      </w:r>
      <w:r w:rsidR="00490E97" w:rsidRPr="00C44D86">
        <w:rPr>
          <w:rFonts w:asciiTheme="majorBidi" w:eastAsia="TimesNewRoman" w:hAnsiTheme="majorBidi" w:cstheme="majorBidi"/>
          <w:sz w:val="28"/>
          <w:szCs w:val="28"/>
        </w:rPr>
        <w:t xml:space="preserve"> </w:t>
      </w:r>
      <w:r w:rsidR="00490E97" w:rsidRPr="00C44D86">
        <w:rPr>
          <w:rFonts w:asciiTheme="majorBidi" w:hAnsiTheme="majorBidi" w:cstheme="majorBidi"/>
          <w:sz w:val="28"/>
          <w:szCs w:val="28"/>
        </w:rPr>
        <w:t>/</w:t>
      </w:r>
      <w:proofErr w:type="spellStart"/>
      <w:r w:rsidR="00490E97" w:rsidRPr="00C44D86">
        <w:rPr>
          <w:rFonts w:asciiTheme="majorBidi" w:hAnsiTheme="majorBidi" w:cstheme="majorBidi"/>
          <w:sz w:val="28"/>
          <w:szCs w:val="28"/>
        </w:rPr>
        <w:t>mah</w:t>
      </w:r>
      <w:proofErr w:type="spellEnd"/>
      <w:r w:rsidR="00490E97" w:rsidRPr="00C44D86">
        <w:rPr>
          <w:rFonts w:asciiTheme="majorBidi" w:hAnsiTheme="majorBidi" w:cstheme="majorBidi"/>
          <w:sz w:val="28"/>
          <w:szCs w:val="28"/>
        </w:rPr>
        <w:t>---</w:t>
      </w:r>
      <w:proofErr w:type="spellStart"/>
      <w:r w:rsidR="00490E97" w:rsidRPr="00C44D86">
        <w:rPr>
          <w:rFonts w:asciiTheme="majorBidi" w:hAnsiTheme="majorBidi" w:cstheme="majorBidi"/>
          <w:sz w:val="28"/>
          <w:szCs w:val="28"/>
        </w:rPr>
        <w:t>raːz</w:t>
      </w:r>
      <w:proofErr w:type="spellEnd"/>
      <w:r w:rsidR="00490E97" w:rsidRPr="00C44D86">
        <w:rPr>
          <w:rFonts w:asciiTheme="majorBidi" w:hAnsiTheme="majorBidi" w:cstheme="majorBidi"/>
          <w:sz w:val="28"/>
          <w:szCs w:val="28"/>
        </w:rPr>
        <w:t>/</w:t>
      </w:r>
      <w:r>
        <w:rPr>
          <w:rFonts w:asciiTheme="majorBidi" w:eastAsia="TimesNewRoman" w:hAnsiTheme="majorBidi" w:cstheme="majorBidi"/>
          <w:sz w:val="28"/>
          <w:szCs w:val="28"/>
        </w:rPr>
        <w:t xml:space="preserve"> </w:t>
      </w:r>
      <w:r>
        <w:rPr>
          <w:rFonts w:asciiTheme="majorBidi" w:eastAsia="TimesNewRoman" w:hAnsiTheme="majorBidi" w:cstheme="majorBidi"/>
          <w:sz w:val="28"/>
          <w:szCs w:val="28"/>
        </w:rPr>
        <w:tab/>
      </w:r>
      <w:r w:rsidR="00490E97" w:rsidRPr="00C44D86">
        <w:rPr>
          <w:rFonts w:asciiTheme="majorBidi" w:eastAsia="TimesNewRoman" w:hAnsiTheme="majorBidi" w:cstheme="majorBidi"/>
          <w:sz w:val="28"/>
          <w:szCs w:val="28"/>
        </w:rPr>
        <w:t>‘</w:t>
      </w:r>
      <w:r w:rsidR="00490E97" w:rsidRPr="00C44D86">
        <w:rPr>
          <w:rFonts w:asciiTheme="majorBidi" w:hAnsiTheme="majorBidi" w:cstheme="majorBidi"/>
          <w:spacing w:val="-8"/>
          <w:w w:val="102"/>
          <w:sz w:val="28"/>
          <w:szCs w:val="28"/>
        </w:rPr>
        <w:t>b</w:t>
      </w:r>
      <w:r w:rsidR="00490E97" w:rsidRPr="00C44D86">
        <w:rPr>
          <w:rFonts w:asciiTheme="majorBidi" w:hAnsiTheme="majorBidi" w:cstheme="majorBidi"/>
          <w:spacing w:val="-4"/>
          <w:w w:val="102"/>
          <w:sz w:val="28"/>
          <w:szCs w:val="28"/>
        </w:rPr>
        <w:t>ridegroom</w:t>
      </w:r>
      <w:r w:rsidR="00490E97" w:rsidRPr="00C44D86">
        <w:rPr>
          <w:rFonts w:asciiTheme="majorBidi" w:eastAsia="TimesNewRoman" w:hAnsiTheme="majorBidi" w:cstheme="majorBidi"/>
          <w:sz w:val="28"/>
          <w:szCs w:val="28"/>
        </w:rPr>
        <w:t xml:space="preserve"> ʼ</w:t>
      </w:r>
    </w:p>
    <w:p w:rsidR="00490E97" w:rsidRPr="00C44D86" w:rsidRDefault="00825236" w:rsidP="00490E97">
      <w:pPr>
        <w:spacing w:after="0" w:line="480" w:lineRule="auto"/>
        <w:jc w:val="lowKashida"/>
        <w:rPr>
          <w:rFonts w:asciiTheme="majorBidi" w:eastAsia="TimesNewRoman" w:hAnsiTheme="majorBidi" w:cstheme="majorBidi"/>
          <w:sz w:val="28"/>
          <w:szCs w:val="28"/>
        </w:rPr>
      </w:pPr>
      <w:r>
        <w:rPr>
          <w:rFonts w:asciiTheme="majorBidi" w:eastAsia="TimesNewRoman" w:hAnsiTheme="majorBidi" w:cstheme="majorBidi"/>
          <w:sz w:val="28"/>
          <w:szCs w:val="28"/>
        </w:rPr>
        <w:t>5. CVCC-CVC</w:t>
      </w:r>
      <w:r>
        <w:rPr>
          <w:rFonts w:asciiTheme="majorBidi" w:eastAsia="TimesNewRoman" w:hAnsiTheme="majorBidi" w:cstheme="majorBidi"/>
          <w:sz w:val="28"/>
          <w:szCs w:val="28"/>
        </w:rPr>
        <w:tab/>
      </w:r>
      <w:r w:rsidR="00490E97" w:rsidRPr="00C44D86">
        <w:rPr>
          <w:rFonts w:asciiTheme="majorBidi" w:hAnsiTheme="majorBidi" w:cstheme="majorBidi"/>
          <w:sz w:val="28"/>
          <w:szCs w:val="28"/>
        </w:rPr>
        <w:t>/</w:t>
      </w:r>
      <w:proofErr w:type="spellStart"/>
      <w:proofErr w:type="gramStart"/>
      <w:r w:rsidR="00490E97" w:rsidRPr="00C44D86">
        <w:rPr>
          <w:rFonts w:asciiTheme="majorBidi" w:hAnsiTheme="majorBidi" w:cstheme="majorBidi"/>
          <w:sz w:val="28"/>
          <w:szCs w:val="28"/>
        </w:rPr>
        <w:t>kans</w:t>
      </w:r>
      <w:proofErr w:type="spellEnd"/>
      <w:proofErr w:type="gramEnd"/>
      <w:r w:rsidR="00490E97" w:rsidRPr="00C44D86">
        <w:rPr>
          <w:rFonts w:asciiTheme="majorBidi" w:hAnsiTheme="majorBidi" w:cstheme="majorBidi"/>
          <w:sz w:val="28"/>
          <w:szCs w:val="28"/>
        </w:rPr>
        <w:t>---</w:t>
      </w:r>
      <w:proofErr w:type="spellStart"/>
      <w:r w:rsidR="00490E97" w:rsidRPr="00C44D86">
        <w:rPr>
          <w:rFonts w:asciiTheme="majorBidi" w:hAnsiTheme="majorBidi" w:cstheme="majorBidi"/>
          <w:sz w:val="28"/>
          <w:szCs w:val="28"/>
        </w:rPr>
        <w:t>toːl</w:t>
      </w:r>
      <w:proofErr w:type="spellEnd"/>
      <w:r w:rsidR="00490E97" w:rsidRPr="00C44D86">
        <w:rPr>
          <w:rFonts w:asciiTheme="majorBidi" w:hAnsiTheme="majorBidi" w:cstheme="majorBidi"/>
          <w:sz w:val="28"/>
          <w:szCs w:val="28"/>
        </w:rPr>
        <w:t>/</w:t>
      </w:r>
      <w:r w:rsidR="00490E97" w:rsidRPr="00C44D86">
        <w:rPr>
          <w:rFonts w:asciiTheme="majorBidi" w:hAnsiTheme="majorBidi" w:cstheme="majorBidi"/>
          <w:sz w:val="28"/>
          <w:szCs w:val="28"/>
        </w:rPr>
        <w:tab/>
      </w:r>
      <w:r w:rsidR="00490E97" w:rsidRPr="00C44D86">
        <w:rPr>
          <w:rFonts w:asciiTheme="majorBidi" w:hAnsiTheme="majorBidi" w:cstheme="majorBidi"/>
          <w:sz w:val="28"/>
          <w:szCs w:val="28"/>
        </w:rPr>
        <w:tab/>
      </w:r>
      <w:r w:rsidR="00490E97" w:rsidRPr="00C44D86">
        <w:rPr>
          <w:rFonts w:asciiTheme="majorBidi" w:eastAsia="TimesNewRoman" w:hAnsiTheme="majorBidi" w:cstheme="majorBidi"/>
          <w:sz w:val="28"/>
          <w:szCs w:val="28"/>
        </w:rPr>
        <w:t xml:space="preserve"> ‘</w:t>
      </w:r>
      <w:r w:rsidR="00490E97" w:rsidRPr="00C44D86">
        <w:rPr>
          <w:rFonts w:asciiTheme="majorBidi" w:hAnsiTheme="majorBidi" w:cstheme="majorBidi"/>
          <w:spacing w:val="-2"/>
          <w:w w:val="102"/>
          <w:position w:val="1"/>
          <w:sz w:val="28"/>
          <w:szCs w:val="28"/>
        </w:rPr>
        <w:t>centipede</w:t>
      </w:r>
      <w:r w:rsidR="00490E97" w:rsidRPr="00C44D86">
        <w:rPr>
          <w:rFonts w:asciiTheme="majorBidi" w:eastAsia="TimesNewRoman" w:hAnsiTheme="majorBidi" w:cstheme="majorBidi"/>
          <w:sz w:val="28"/>
          <w:szCs w:val="28"/>
        </w:rPr>
        <w:t>’</w:t>
      </w:r>
    </w:p>
    <w:p w:rsidR="00490E97" w:rsidRPr="00C44D86" w:rsidRDefault="00825236" w:rsidP="00490E97">
      <w:pPr>
        <w:spacing w:after="0" w:line="480" w:lineRule="auto"/>
        <w:jc w:val="lowKashida"/>
        <w:rPr>
          <w:rFonts w:asciiTheme="majorBidi" w:eastAsia="TimesNewRoman" w:hAnsiTheme="majorBidi" w:cstheme="majorBidi"/>
          <w:sz w:val="28"/>
          <w:szCs w:val="28"/>
        </w:rPr>
      </w:pPr>
      <w:r>
        <w:rPr>
          <w:rFonts w:asciiTheme="majorBidi" w:eastAsia="TimesNewRoman" w:hAnsiTheme="majorBidi" w:cstheme="majorBidi"/>
          <w:sz w:val="28"/>
          <w:szCs w:val="28"/>
        </w:rPr>
        <w:t>6. CV-CVC</w:t>
      </w:r>
      <w:r>
        <w:rPr>
          <w:rFonts w:asciiTheme="majorBidi" w:eastAsia="TimesNewRoman" w:hAnsiTheme="majorBidi" w:cstheme="majorBidi"/>
          <w:sz w:val="28"/>
          <w:szCs w:val="28"/>
        </w:rPr>
        <w:tab/>
      </w:r>
      <w:r>
        <w:rPr>
          <w:rFonts w:asciiTheme="majorBidi" w:eastAsia="TimesNewRoman" w:hAnsiTheme="majorBidi" w:cstheme="majorBidi"/>
          <w:sz w:val="28"/>
          <w:szCs w:val="28"/>
        </w:rPr>
        <w:tab/>
      </w:r>
      <w:r w:rsidR="00490E97" w:rsidRPr="00C44D86">
        <w:rPr>
          <w:rFonts w:asciiTheme="majorBidi" w:hAnsiTheme="majorBidi" w:cstheme="majorBidi"/>
          <w:sz w:val="28"/>
          <w:szCs w:val="28"/>
        </w:rPr>
        <w:t>/</w:t>
      </w:r>
      <w:proofErr w:type="spellStart"/>
      <w:r w:rsidR="00490E97" w:rsidRPr="00C44D86">
        <w:rPr>
          <w:rFonts w:asciiTheme="majorBidi" w:hAnsiTheme="majorBidi" w:cstheme="majorBidi"/>
          <w:sz w:val="28"/>
          <w:szCs w:val="28"/>
        </w:rPr>
        <w:t>ɡo</w:t>
      </w:r>
      <w:proofErr w:type="spellEnd"/>
      <w:r w:rsidR="00490E97" w:rsidRPr="00C44D86">
        <w:rPr>
          <w:rFonts w:asciiTheme="majorBidi" w:hAnsiTheme="majorBidi" w:cstheme="majorBidi"/>
          <w:sz w:val="28"/>
          <w:szCs w:val="28"/>
        </w:rPr>
        <w:t>---</w:t>
      </w:r>
      <w:proofErr w:type="spellStart"/>
      <w:r w:rsidR="00490E97" w:rsidRPr="00C44D86">
        <w:rPr>
          <w:rFonts w:asciiTheme="majorBidi" w:hAnsiTheme="majorBidi" w:cstheme="majorBidi"/>
          <w:sz w:val="28"/>
          <w:szCs w:val="28"/>
        </w:rPr>
        <w:t>ɡuɽ</w:t>
      </w:r>
      <w:proofErr w:type="spellEnd"/>
      <w:r w:rsidR="00490E97" w:rsidRPr="00C44D86">
        <w:rPr>
          <w:rFonts w:asciiTheme="majorBidi" w:hAnsiTheme="majorBidi" w:cstheme="majorBidi"/>
          <w:sz w:val="28"/>
          <w:szCs w:val="28"/>
        </w:rPr>
        <w:t xml:space="preserve">/ </w:t>
      </w:r>
      <w:r w:rsidR="00490E97" w:rsidRPr="00C44D86">
        <w:rPr>
          <w:rFonts w:asciiTheme="majorBidi" w:hAnsiTheme="majorBidi" w:cstheme="majorBidi"/>
          <w:sz w:val="28"/>
          <w:szCs w:val="28"/>
        </w:rPr>
        <w:tab/>
      </w:r>
      <w:r w:rsidR="00490E97" w:rsidRPr="00C44D86">
        <w:rPr>
          <w:rFonts w:asciiTheme="majorBidi" w:hAnsiTheme="majorBidi" w:cstheme="majorBidi"/>
          <w:sz w:val="28"/>
          <w:szCs w:val="28"/>
        </w:rPr>
        <w:tab/>
      </w:r>
      <w:r w:rsidR="0053065F">
        <w:rPr>
          <w:rFonts w:asciiTheme="majorBidi" w:hAnsiTheme="majorBidi" w:cstheme="majorBidi"/>
          <w:sz w:val="28"/>
          <w:szCs w:val="28"/>
        </w:rPr>
        <w:t xml:space="preserve"> </w:t>
      </w:r>
      <w:r w:rsidR="00490E97" w:rsidRPr="00C44D86">
        <w:rPr>
          <w:rFonts w:asciiTheme="majorBidi" w:hAnsiTheme="majorBidi" w:cstheme="majorBidi"/>
          <w:sz w:val="28"/>
          <w:szCs w:val="28"/>
        </w:rPr>
        <w:t>‘rat’</w:t>
      </w:r>
    </w:p>
    <w:p w:rsidR="00490E97" w:rsidRPr="00C44D86" w:rsidRDefault="00490E97" w:rsidP="00490E97">
      <w:pPr>
        <w:spacing w:after="0" w:line="480" w:lineRule="auto"/>
        <w:jc w:val="lowKashida"/>
        <w:rPr>
          <w:rFonts w:asciiTheme="majorBidi" w:eastAsia="TimesNewRoman" w:hAnsiTheme="majorBidi" w:cstheme="majorBidi"/>
          <w:sz w:val="28"/>
          <w:szCs w:val="28"/>
        </w:rPr>
      </w:pPr>
    </w:p>
    <w:p w:rsidR="00490E97" w:rsidRPr="00C44D86" w:rsidRDefault="00490E97" w:rsidP="00490E97">
      <w:pPr>
        <w:spacing w:after="0" w:line="480" w:lineRule="auto"/>
        <w:jc w:val="lowKashida"/>
        <w:rPr>
          <w:rFonts w:asciiTheme="majorBidi" w:eastAsia="TimesNewRoman,Bold" w:hAnsiTheme="majorBidi" w:cstheme="majorBidi"/>
          <w:b/>
          <w:sz w:val="28"/>
          <w:szCs w:val="28"/>
        </w:rPr>
      </w:pPr>
      <w:r w:rsidRPr="00C44D86">
        <w:rPr>
          <w:rFonts w:asciiTheme="majorBidi" w:eastAsia="TimesNewRoman,Bold" w:hAnsiTheme="majorBidi" w:cstheme="majorBidi"/>
          <w:b/>
          <w:sz w:val="28"/>
          <w:szCs w:val="28"/>
        </w:rPr>
        <w:lastRenderedPageBreak/>
        <w:t xml:space="preserve">iii. TRISYLLABIC PATTERN </w:t>
      </w:r>
    </w:p>
    <w:p w:rsidR="00490E97" w:rsidRPr="00C44D86" w:rsidRDefault="00490E97" w:rsidP="00490E97">
      <w:pPr>
        <w:spacing w:after="0" w:line="480" w:lineRule="auto"/>
        <w:jc w:val="lowKashida"/>
        <w:rPr>
          <w:rFonts w:asciiTheme="majorBidi" w:eastAsia="TimesNewRoman,Bold" w:hAnsiTheme="majorBidi" w:cstheme="majorBidi"/>
          <w:b/>
          <w:sz w:val="28"/>
          <w:szCs w:val="28"/>
        </w:rPr>
      </w:pPr>
    </w:p>
    <w:p w:rsidR="00490E97" w:rsidRPr="00C44D86" w:rsidRDefault="00490E97" w:rsidP="00490E97">
      <w:pPr>
        <w:spacing w:after="0" w:line="480" w:lineRule="auto"/>
        <w:jc w:val="lowKashida"/>
        <w:rPr>
          <w:rFonts w:asciiTheme="majorBidi" w:eastAsia="TimesNewRoman" w:hAnsiTheme="majorBidi" w:cstheme="majorBidi"/>
          <w:sz w:val="28"/>
          <w:szCs w:val="28"/>
        </w:rPr>
      </w:pPr>
      <w:r w:rsidRPr="00C44D86">
        <w:rPr>
          <w:rFonts w:asciiTheme="majorBidi" w:eastAsia="TimesNewRoman" w:hAnsiTheme="majorBidi" w:cstheme="majorBidi"/>
          <w:sz w:val="28"/>
          <w:szCs w:val="28"/>
        </w:rPr>
        <w:t xml:space="preserve">1. CV-CV-CVC </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r>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da</w:t>
      </w:r>
      <w:proofErr w:type="spellEnd"/>
      <w:r w:rsidRPr="00C44D86">
        <w:rPr>
          <w:rFonts w:asciiTheme="majorBidi" w:hAnsiTheme="majorBidi" w:cstheme="majorBidi"/>
          <w:sz w:val="28"/>
          <w:szCs w:val="28"/>
        </w:rPr>
        <w:t>---</w:t>
      </w:r>
      <w:proofErr w:type="spellStart"/>
      <w:proofErr w:type="gramStart"/>
      <w:r w:rsidRPr="00C44D86">
        <w:rPr>
          <w:rFonts w:asciiTheme="majorBidi" w:hAnsiTheme="majorBidi" w:cstheme="majorBidi"/>
          <w:sz w:val="28"/>
          <w:szCs w:val="28"/>
        </w:rPr>
        <w:t>ri</w:t>
      </w:r>
      <w:proofErr w:type="spellEnd"/>
      <w:proofErr w:type="gramEnd"/>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jaːv</w:t>
      </w:r>
      <w:proofErr w:type="spellEnd"/>
      <w:r w:rsidRPr="00C44D86">
        <w:rPr>
          <w:rFonts w:asciiTheme="majorBidi" w:hAnsiTheme="majorBidi" w:cstheme="majorBidi"/>
          <w:sz w:val="28"/>
          <w:szCs w:val="28"/>
        </w:rPr>
        <w:t>/</w:t>
      </w:r>
      <w:r w:rsidRPr="00C44D86">
        <w:rPr>
          <w:rFonts w:asciiTheme="majorBidi" w:eastAsia="TimesNewRoman" w:hAnsiTheme="majorBidi" w:cstheme="majorBidi"/>
          <w:sz w:val="28"/>
          <w:szCs w:val="28"/>
        </w:rPr>
        <w:t xml:space="preserve"> </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t>‘sea’</w:t>
      </w:r>
    </w:p>
    <w:p w:rsidR="00490E97" w:rsidRPr="00C44D86" w:rsidRDefault="00490E97" w:rsidP="00490E97">
      <w:pPr>
        <w:spacing w:after="0" w:line="480" w:lineRule="auto"/>
        <w:jc w:val="lowKashida"/>
        <w:rPr>
          <w:rFonts w:asciiTheme="majorBidi" w:eastAsia="TimesNewRoman" w:hAnsiTheme="majorBidi" w:cstheme="majorBidi"/>
          <w:sz w:val="28"/>
          <w:szCs w:val="28"/>
        </w:rPr>
      </w:pPr>
      <w:r w:rsidRPr="00C44D86">
        <w:rPr>
          <w:rFonts w:asciiTheme="majorBidi" w:eastAsia="TimesNewRoman" w:hAnsiTheme="majorBidi" w:cstheme="majorBidi"/>
          <w:sz w:val="28"/>
          <w:szCs w:val="28"/>
        </w:rPr>
        <w:t>2. CV-CVC-CVC</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r>
      <w:r w:rsidRPr="00C44D86">
        <w:rPr>
          <w:rFonts w:asciiTheme="majorBidi" w:hAnsiTheme="majorBidi" w:cstheme="majorBidi"/>
          <w:sz w:val="28"/>
          <w:szCs w:val="28"/>
        </w:rPr>
        <w:t>/ma---</w:t>
      </w:r>
      <w:proofErr w:type="spellStart"/>
      <w:r w:rsidRPr="00C44D86">
        <w:rPr>
          <w:rFonts w:asciiTheme="majorBidi" w:hAnsiTheme="majorBidi" w:cstheme="majorBidi"/>
          <w:sz w:val="28"/>
          <w:szCs w:val="28"/>
        </w:rPr>
        <w:t>ɡar</w:t>
      </w:r>
      <w:proofErr w:type="spellEnd"/>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macʰ</w:t>
      </w:r>
      <w:proofErr w:type="spellEnd"/>
      <w:r w:rsidRPr="00C44D86">
        <w:rPr>
          <w:rFonts w:asciiTheme="majorBidi" w:hAnsiTheme="majorBidi" w:cstheme="majorBidi"/>
          <w:sz w:val="28"/>
          <w:szCs w:val="28"/>
        </w:rPr>
        <w:t>/</w:t>
      </w:r>
      <w:r w:rsidRPr="00C44D86">
        <w:rPr>
          <w:rFonts w:asciiTheme="majorBidi" w:eastAsia="TimesNewRoman" w:hAnsiTheme="majorBidi" w:cstheme="majorBidi"/>
          <w:sz w:val="28"/>
          <w:szCs w:val="28"/>
        </w:rPr>
        <w:t xml:space="preserve"> </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t>‘</w:t>
      </w:r>
      <w:proofErr w:type="spellStart"/>
      <w:r w:rsidRPr="00C44D86">
        <w:rPr>
          <w:rFonts w:asciiTheme="majorBidi" w:hAnsiTheme="majorBidi" w:cstheme="majorBidi"/>
          <w:spacing w:val="-6"/>
          <w:w w:val="102"/>
          <w:sz w:val="28"/>
          <w:szCs w:val="28"/>
        </w:rPr>
        <w:t>crocodile</w:t>
      </w:r>
      <w:r w:rsidRPr="00C44D86">
        <w:rPr>
          <w:rFonts w:asciiTheme="majorBidi" w:eastAsia="TimesNewRoman" w:hAnsiTheme="majorBidi" w:cstheme="majorBidi"/>
          <w:sz w:val="28"/>
          <w:szCs w:val="28"/>
        </w:rPr>
        <w:t>ʼ</w:t>
      </w:r>
      <w:proofErr w:type="spellEnd"/>
    </w:p>
    <w:p w:rsidR="00490E97" w:rsidRPr="00C44D86" w:rsidRDefault="00490E97" w:rsidP="00490E97">
      <w:pPr>
        <w:spacing w:after="0" w:line="480" w:lineRule="auto"/>
        <w:jc w:val="lowKashida"/>
        <w:rPr>
          <w:rFonts w:asciiTheme="majorBidi" w:hAnsiTheme="majorBidi" w:cstheme="majorBidi"/>
          <w:spacing w:val="-4"/>
          <w:w w:val="102"/>
          <w:sz w:val="28"/>
          <w:szCs w:val="28"/>
        </w:rPr>
      </w:pPr>
      <w:r w:rsidRPr="00C44D86">
        <w:rPr>
          <w:rFonts w:asciiTheme="majorBidi" w:eastAsia="TimesNewRoman" w:hAnsiTheme="majorBidi" w:cstheme="majorBidi"/>
          <w:sz w:val="28"/>
          <w:szCs w:val="28"/>
        </w:rPr>
        <w:t>3. CV-CV-CVC</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r>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ba</w:t>
      </w:r>
      <w:proofErr w:type="spellEnd"/>
      <w:r w:rsidRPr="00C44D86">
        <w:rPr>
          <w:rFonts w:asciiTheme="majorBidi" w:hAnsiTheme="majorBidi" w:cstheme="majorBidi"/>
          <w:sz w:val="28"/>
          <w:szCs w:val="28"/>
        </w:rPr>
        <w:t>ː---</w:t>
      </w:r>
      <w:proofErr w:type="spellStart"/>
      <w:proofErr w:type="gramStart"/>
      <w:r w:rsidRPr="00C44D86">
        <w:rPr>
          <w:rFonts w:asciiTheme="majorBidi" w:hAnsiTheme="majorBidi" w:cstheme="majorBidi"/>
          <w:sz w:val="28"/>
          <w:szCs w:val="28"/>
        </w:rPr>
        <w:t>pu</w:t>
      </w:r>
      <w:proofErr w:type="spellEnd"/>
      <w:proofErr w:type="gramEnd"/>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tur</w:t>
      </w:r>
      <w:proofErr w:type="spellEnd"/>
      <w:r w:rsidRPr="00C44D86">
        <w:rPr>
          <w:rFonts w:asciiTheme="majorBidi" w:hAnsiTheme="majorBidi" w:cstheme="majorBidi"/>
          <w:sz w:val="28"/>
          <w:szCs w:val="28"/>
        </w:rPr>
        <w:t xml:space="preserve">/ </w:t>
      </w:r>
      <w:r w:rsidRPr="00C44D86">
        <w:rPr>
          <w:rFonts w:asciiTheme="majorBidi" w:hAnsiTheme="majorBidi" w:cstheme="majorBidi"/>
          <w:sz w:val="28"/>
          <w:szCs w:val="28"/>
        </w:rPr>
        <w:tab/>
      </w:r>
      <w:r w:rsidRPr="00C44D86">
        <w:rPr>
          <w:rFonts w:asciiTheme="majorBidi" w:hAnsiTheme="majorBidi" w:cstheme="majorBidi"/>
          <w:sz w:val="28"/>
          <w:szCs w:val="28"/>
        </w:rPr>
        <w:tab/>
        <w:t>‘</w:t>
      </w:r>
      <w:proofErr w:type="spellStart"/>
      <w:r w:rsidRPr="00C44D86">
        <w:rPr>
          <w:rFonts w:asciiTheme="majorBidi" w:hAnsiTheme="majorBidi" w:cstheme="majorBidi"/>
          <w:spacing w:val="-4"/>
          <w:sz w:val="28"/>
          <w:szCs w:val="28"/>
        </w:rPr>
        <w:t>gran</w:t>
      </w:r>
      <w:r w:rsidRPr="00C44D86">
        <w:rPr>
          <w:rFonts w:asciiTheme="majorBidi" w:hAnsiTheme="majorBidi" w:cstheme="majorBidi"/>
          <w:sz w:val="28"/>
          <w:szCs w:val="28"/>
        </w:rPr>
        <w:t>d</w:t>
      </w:r>
      <w:r w:rsidRPr="00C44D86">
        <w:rPr>
          <w:rFonts w:asciiTheme="majorBidi" w:hAnsiTheme="majorBidi" w:cstheme="majorBidi"/>
          <w:spacing w:val="9"/>
          <w:sz w:val="28"/>
          <w:szCs w:val="28"/>
        </w:rPr>
        <w:t xml:space="preserve"> </w:t>
      </w:r>
      <w:r w:rsidRPr="00C44D86">
        <w:rPr>
          <w:rFonts w:asciiTheme="majorBidi" w:hAnsiTheme="majorBidi" w:cstheme="majorBidi"/>
          <w:spacing w:val="-4"/>
          <w:w w:val="102"/>
          <w:sz w:val="28"/>
          <w:szCs w:val="28"/>
        </w:rPr>
        <w:t>son</w:t>
      </w:r>
      <w:proofErr w:type="spellEnd"/>
      <w:r w:rsidRPr="00C44D86">
        <w:rPr>
          <w:rFonts w:asciiTheme="majorBidi" w:hAnsiTheme="majorBidi" w:cstheme="majorBidi"/>
          <w:spacing w:val="-4"/>
          <w:w w:val="102"/>
          <w:sz w:val="28"/>
          <w:szCs w:val="28"/>
        </w:rPr>
        <w:t>’</w:t>
      </w:r>
    </w:p>
    <w:p w:rsidR="00490E97" w:rsidRPr="00C44D86" w:rsidRDefault="00490E97" w:rsidP="00490E97">
      <w:pPr>
        <w:spacing w:after="0" w:line="480" w:lineRule="auto"/>
        <w:jc w:val="lowKashida"/>
        <w:rPr>
          <w:rFonts w:asciiTheme="majorBidi" w:hAnsiTheme="majorBidi" w:cstheme="majorBidi"/>
          <w:spacing w:val="-3"/>
          <w:w w:val="102"/>
          <w:position w:val="1"/>
          <w:sz w:val="28"/>
          <w:szCs w:val="28"/>
        </w:rPr>
      </w:pPr>
      <w:r w:rsidRPr="00C44D86">
        <w:rPr>
          <w:rFonts w:asciiTheme="majorBidi" w:hAnsiTheme="majorBidi" w:cstheme="majorBidi"/>
          <w:spacing w:val="-4"/>
          <w:w w:val="102"/>
          <w:sz w:val="28"/>
          <w:szCs w:val="28"/>
        </w:rPr>
        <w:t>4. CVC-CV-CVC</w:t>
      </w:r>
      <w:r w:rsidRPr="00C44D86">
        <w:rPr>
          <w:rFonts w:asciiTheme="majorBidi" w:hAnsiTheme="majorBidi" w:cstheme="majorBidi"/>
          <w:spacing w:val="-4"/>
          <w:w w:val="102"/>
          <w:sz w:val="28"/>
          <w:szCs w:val="28"/>
        </w:rPr>
        <w:tab/>
      </w:r>
      <w:r w:rsidRPr="00C44D86">
        <w:rPr>
          <w:rFonts w:asciiTheme="majorBidi" w:hAnsiTheme="majorBidi" w:cstheme="majorBidi"/>
          <w:spacing w:val="-4"/>
          <w:w w:val="102"/>
          <w:sz w:val="28"/>
          <w:szCs w:val="28"/>
        </w:rPr>
        <w:tab/>
      </w:r>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nav</w:t>
      </w:r>
      <w:proofErr w:type="spellEnd"/>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lɨ</w:t>
      </w:r>
      <w:proofErr w:type="spellEnd"/>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puːt</w:t>
      </w:r>
      <w:proofErr w:type="spellEnd"/>
      <w:r w:rsidRPr="00C44D86">
        <w:rPr>
          <w:rFonts w:asciiTheme="majorBidi" w:hAnsiTheme="majorBidi" w:cstheme="majorBidi"/>
          <w:sz w:val="28"/>
          <w:szCs w:val="28"/>
        </w:rPr>
        <w:t xml:space="preserve">/ </w:t>
      </w:r>
      <w:r w:rsidRPr="00C44D86">
        <w:rPr>
          <w:rFonts w:asciiTheme="majorBidi" w:hAnsiTheme="majorBidi" w:cstheme="majorBidi"/>
          <w:sz w:val="28"/>
          <w:szCs w:val="28"/>
        </w:rPr>
        <w:tab/>
      </w:r>
      <w:r w:rsidRPr="00C44D86">
        <w:rPr>
          <w:rFonts w:asciiTheme="majorBidi" w:hAnsiTheme="majorBidi" w:cstheme="majorBidi"/>
          <w:sz w:val="28"/>
          <w:szCs w:val="28"/>
        </w:rPr>
        <w:tab/>
        <w:t>‘</w:t>
      </w:r>
      <w:r w:rsidRPr="00C44D86">
        <w:rPr>
          <w:rFonts w:asciiTheme="majorBidi" w:hAnsiTheme="majorBidi" w:cstheme="majorBidi"/>
          <w:spacing w:val="-3"/>
          <w:w w:val="102"/>
          <w:position w:val="1"/>
          <w:sz w:val="28"/>
          <w:szCs w:val="28"/>
        </w:rPr>
        <w:t>mongoose’</w:t>
      </w:r>
    </w:p>
    <w:p w:rsidR="00490E97" w:rsidRPr="00C44D86" w:rsidRDefault="00490E97" w:rsidP="00490E97">
      <w:pPr>
        <w:spacing w:after="0" w:line="480" w:lineRule="auto"/>
        <w:jc w:val="lowKashida"/>
        <w:rPr>
          <w:rFonts w:asciiTheme="majorBidi" w:hAnsiTheme="majorBidi" w:cstheme="majorBidi"/>
          <w:spacing w:val="-3"/>
          <w:w w:val="102"/>
          <w:sz w:val="28"/>
          <w:szCs w:val="28"/>
        </w:rPr>
      </w:pPr>
      <w:r w:rsidRPr="00C44D86">
        <w:rPr>
          <w:rFonts w:asciiTheme="majorBidi" w:hAnsiTheme="majorBidi" w:cstheme="majorBidi"/>
          <w:spacing w:val="-3"/>
          <w:w w:val="102"/>
          <w:position w:val="1"/>
          <w:sz w:val="28"/>
          <w:szCs w:val="28"/>
        </w:rPr>
        <w:t>5. CV-CV-CV</w:t>
      </w:r>
      <w:r w:rsidRPr="00C44D86">
        <w:rPr>
          <w:rFonts w:asciiTheme="majorBidi" w:hAnsiTheme="majorBidi" w:cstheme="majorBidi"/>
          <w:spacing w:val="-3"/>
          <w:w w:val="102"/>
          <w:position w:val="1"/>
          <w:sz w:val="28"/>
          <w:szCs w:val="28"/>
        </w:rPr>
        <w:tab/>
      </w:r>
      <w:r w:rsidRPr="00C44D86">
        <w:rPr>
          <w:rFonts w:asciiTheme="majorBidi" w:hAnsiTheme="majorBidi" w:cstheme="majorBidi"/>
          <w:spacing w:val="-3"/>
          <w:w w:val="102"/>
          <w:position w:val="1"/>
          <w:sz w:val="28"/>
          <w:szCs w:val="28"/>
        </w:rPr>
        <w:tab/>
      </w:r>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cʰa</w:t>
      </w:r>
      <w:proofErr w:type="spellEnd"/>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li</w:t>
      </w:r>
      <w:proofErr w:type="spellEnd"/>
      <w:r w:rsidRPr="00C44D86">
        <w:rPr>
          <w:rFonts w:asciiTheme="majorBidi" w:hAnsiTheme="majorBidi" w:cstheme="majorBidi"/>
          <w:sz w:val="28"/>
          <w:szCs w:val="28"/>
        </w:rPr>
        <w:t>ː---</w:t>
      </w:r>
      <w:proofErr w:type="spellStart"/>
      <w:r w:rsidRPr="00C44D86">
        <w:rPr>
          <w:rFonts w:asciiTheme="majorBidi" w:hAnsiTheme="majorBidi" w:cstheme="majorBidi"/>
          <w:sz w:val="28"/>
          <w:szCs w:val="28"/>
        </w:rPr>
        <w:t>dʒa</w:t>
      </w:r>
      <w:proofErr w:type="spellEnd"/>
      <w:r w:rsidRPr="00C44D86">
        <w:rPr>
          <w:rFonts w:asciiTheme="majorBidi" w:hAnsiTheme="majorBidi" w:cstheme="majorBidi"/>
          <w:sz w:val="28"/>
          <w:szCs w:val="28"/>
        </w:rPr>
        <w:t xml:space="preserve">ː/ </w:t>
      </w:r>
      <w:r w:rsidRPr="00C44D86">
        <w:rPr>
          <w:rFonts w:asciiTheme="majorBidi" w:hAnsiTheme="majorBidi" w:cstheme="majorBidi"/>
          <w:sz w:val="28"/>
          <w:szCs w:val="28"/>
        </w:rPr>
        <w:tab/>
      </w:r>
      <w:r w:rsidRPr="00C44D86">
        <w:rPr>
          <w:rFonts w:asciiTheme="majorBidi" w:hAnsiTheme="majorBidi" w:cstheme="majorBidi"/>
          <w:sz w:val="28"/>
          <w:szCs w:val="28"/>
        </w:rPr>
        <w:tab/>
        <w:t>‘</w:t>
      </w:r>
      <w:r w:rsidRPr="00C44D86">
        <w:rPr>
          <w:rFonts w:asciiTheme="majorBidi" w:hAnsiTheme="majorBidi" w:cstheme="majorBidi"/>
          <w:spacing w:val="-3"/>
          <w:sz w:val="28"/>
          <w:szCs w:val="28"/>
        </w:rPr>
        <w:t>bete</w:t>
      </w:r>
      <w:r w:rsidRPr="00C44D86">
        <w:rPr>
          <w:rFonts w:asciiTheme="majorBidi" w:hAnsiTheme="majorBidi" w:cstheme="majorBidi"/>
          <w:sz w:val="28"/>
          <w:szCs w:val="28"/>
        </w:rPr>
        <w:t>l</w:t>
      </w:r>
      <w:r w:rsidRPr="00C44D86">
        <w:rPr>
          <w:rFonts w:asciiTheme="majorBidi" w:hAnsiTheme="majorBidi" w:cstheme="majorBidi"/>
          <w:spacing w:val="9"/>
          <w:sz w:val="28"/>
          <w:szCs w:val="28"/>
        </w:rPr>
        <w:t xml:space="preserve"> </w:t>
      </w:r>
      <w:r w:rsidRPr="00C44D86">
        <w:rPr>
          <w:rFonts w:asciiTheme="majorBidi" w:hAnsiTheme="majorBidi" w:cstheme="majorBidi"/>
          <w:spacing w:val="-3"/>
          <w:w w:val="102"/>
          <w:sz w:val="28"/>
          <w:szCs w:val="28"/>
        </w:rPr>
        <w:t>nut’</w:t>
      </w:r>
    </w:p>
    <w:p w:rsidR="00490E97" w:rsidRPr="00C44D86" w:rsidRDefault="00490E97" w:rsidP="00490E97">
      <w:pPr>
        <w:spacing w:after="0" w:line="480" w:lineRule="auto"/>
        <w:jc w:val="lowKashida"/>
        <w:rPr>
          <w:rFonts w:asciiTheme="majorBidi" w:hAnsiTheme="majorBidi" w:cstheme="majorBidi"/>
          <w:spacing w:val="-4"/>
          <w:w w:val="102"/>
          <w:sz w:val="28"/>
          <w:szCs w:val="28"/>
        </w:rPr>
      </w:pPr>
      <w:r w:rsidRPr="00C44D86">
        <w:rPr>
          <w:rFonts w:asciiTheme="majorBidi" w:hAnsiTheme="majorBidi" w:cstheme="majorBidi"/>
          <w:spacing w:val="-3"/>
          <w:w w:val="102"/>
          <w:sz w:val="28"/>
          <w:szCs w:val="28"/>
        </w:rPr>
        <w:t>6. CVC-CV-CV</w:t>
      </w:r>
      <w:r w:rsidRPr="00C44D86">
        <w:rPr>
          <w:rFonts w:asciiTheme="majorBidi" w:hAnsiTheme="majorBidi" w:cstheme="majorBidi"/>
          <w:spacing w:val="-3"/>
          <w:w w:val="102"/>
          <w:sz w:val="28"/>
          <w:szCs w:val="28"/>
        </w:rPr>
        <w:tab/>
      </w:r>
      <w:r w:rsidRPr="00C44D86">
        <w:rPr>
          <w:rFonts w:asciiTheme="majorBidi" w:hAnsiTheme="majorBidi" w:cstheme="majorBidi"/>
          <w:spacing w:val="-3"/>
          <w:w w:val="102"/>
          <w:sz w:val="28"/>
          <w:szCs w:val="28"/>
        </w:rPr>
        <w:tab/>
      </w:r>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ɡen</w:t>
      </w:r>
      <w:proofErr w:type="spellEnd"/>
      <w:r w:rsidRPr="00C44D86">
        <w:rPr>
          <w:rFonts w:asciiTheme="majorBidi" w:hAnsiTheme="majorBidi" w:cstheme="majorBidi"/>
          <w:sz w:val="28"/>
          <w:szCs w:val="28"/>
        </w:rPr>
        <w:t>---du---nuː/</w:t>
      </w:r>
      <w:r w:rsidRPr="00C44D86">
        <w:rPr>
          <w:rFonts w:asciiTheme="majorBidi" w:hAnsiTheme="majorBidi" w:cstheme="majorBidi"/>
          <w:sz w:val="28"/>
          <w:szCs w:val="28"/>
        </w:rPr>
        <w:tab/>
      </w:r>
      <w:r w:rsidRPr="00C44D86">
        <w:rPr>
          <w:rFonts w:asciiTheme="majorBidi" w:hAnsiTheme="majorBidi" w:cstheme="majorBidi"/>
          <w:sz w:val="28"/>
          <w:szCs w:val="28"/>
        </w:rPr>
        <w:tab/>
        <w:t xml:space="preserve"> ‘</w:t>
      </w:r>
      <w:r w:rsidRPr="00C44D86">
        <w:rPr>
          <w:rFonts w:asciiTheme="majorBidi" w:hAnsiTheme="majorBidi" w:cstheme="majorBidi"/>
          <w:spacing w:val="-6"/>
          <w:w w:val="102"/>
          <w:sz w:val="28"/>
          <w:szCs w:val="28"/>
        </w:rPr>
        <w:t>toy’</w:t>
      </w:r>
    </w:p>
    <w:p w:rsidR="00490E97" w:rsidRPr="00C44D86" w:rsidRDefault="00490E97" w:rsidP="00490E97">
      <w:pPr>
        <w:spacing w:after="0" w:line="480" w:lineRule="auto"/>
        <w:jc w:val="lowKashida"/>
        <w:rPr>
          <w:rFonts w:asciiTheme="majorBidi" w:hAnsiTheme="majorBidi" w:cstheme="majorBidi"/>
          <w:spacing w:val="1"/>
          <w:w w:val="102"/>
          <w:position w:val="1"/>
          <w:sz w:val="28"/>
          <w:szCs w:val="28"/>
        </w:rPr>
      </w:pPr>
    </w:p>
    <w:p w:rsidR="00490E97" w:rsidRPr="00C44D86" w:rsidRDefault="00490E97" w:rsidP="00490E97">
      <w:pPr>
        <w:spacing w:after="0" w:line="480" w:lineRule="auto"/>
        <w:jc w:val="lowKashida"/>
        <w:rPr>
          <w:rFonts w:asciiTheme="majorBidi" w:eastAsia="TimesNewRoman,Bold" w:hAnsiTheme="majorBidi" w:cstheme="majorBidi"/>
          <w:b/>
          <w:sz w:val="28"/>
          <w:szCs w:val="28"/>
        </w:rPr>
      </w:pPr>
      <w:r w:rsidRPr="00C44D86">
        <w:rPr>
          <w:rFonts w:asciiTheme="majorBidi" w:eastAsia="TimesNewRoman,Bold" w:hAnsiTheme="majorBidi" w:cstheme="majorBidi"/>
          <w:b/>
          <w:sz w:val="28"/>
          <w:szCs w:val="28"/>
        </w:rPr>
        <w:t xml:space="preserve">iii. TETRA-SYLLABIC PATTERN </w:t>
      </w:r>
    </w:p>
    <w:p w:rsidR="00490E97" w:rsidRPr="00C44D86" w:rsidRDefault="00490E97" w:rsidP="00490E97">
      <w:pPr>
        <w:spacing w:line="480" w:lineRule="auto"/>
        <w:jc w:val="lowKashida"/>
        <w:rPr>
          <w:rFonts w:asciiTheme="majorBidi" w:eastAsia="TimesNewRoman" w:hAnsiTheme="majorBidi" w:cstheme="majorBidi"/>
          <w:sz w:val="28"/>
          <w:szCs w:val="28"/>
        </w:rPr>
      </w:pPr>
      <w:r w:rsidRPr="00C44D86">
        <w:rPr>
          <w:rFonts w:asciiTheme="majorBidi" w:eastAsia="TimesNewRoman" w:hAnsiTheme="majorBidi" w:cstheme="majorBidi"/>
          <w:sz w:val="28"/>
          <w:szCs w:val="28"/>
        </w:rPr>
        <w:t xml:space="preserve">1. CV-CV-CV-CVC          </w:t>
      </w:r>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va</w:t>
      </w:r>
      <w:proofErr w:type="spellEnd"/>
      <w:r w:rsidRPr="00C44D86">
        <w:rPr>
          <w:rFonts w:asciiTheme="majorBidi" w:hAnsiTheme="majorBidi" w:cstheme="majorBidi"/>
          <w:sz w:val="28"/>
          <w:szCs w:val="28"/>
        </w:rPr>
        <w:t>ː--</w:t>
      </w:r>
      <w:proofErr w:type="spellStart"/>
      <w:r w:rsidRPr="00C44D86">
        <w:rPr>
          <w:rFonts w:asciiTheme="majorBidi" w:hAnsiTheme="majorBidi" w:cstheme="majorBidi"/>
          <w:sz w:val="28"/>
          <w:szCs w:val="28"/>
        </w:rPr>
        <w:t>vɨ</w:t>
      </w:r>
      <w:proofErr w:type="spellEnd"/>
      <w:r w:rsidRPr="00C44D86">
        <w:rPr>
          <w:rFonts w:asciiTheme="majorBidi" w:hAnsiTheme="majorBidi" w:cstheme="majorBidi"/>
          <w:sz w:val="28"/>
          <w:szCs w:val="28"/>
        </w:rPr>
        <w:t xml:space="preserve">-- </w:t>
      </w:r>
      <w:proofErr w:type="spellStart"/>
      <w:r w:rsidRPr="00C44D86">
        <w:rPr>
          <w:rFonts w:asciiTheme="majorBidi" w:hAnsiTheme="majorBidi" w:cstheme="majorBidi"/>
          <w:sz w:val="28"/>
          <w:szCs w:val="28"/>
        </w:rPr>
        <w:t>tu</w:t>
      </w:r>
      <w:proofErr w:type="spellEnd"/>
      <w:r w:rsidRPr="00C44D86">
        <w:rPr>
          <w:rFonts w:asciiTheme="majorBidi" w:hAnsiTheme="majorBidi" w:cstheme="majorBidi"/>
          <w:sz w:val="28"/>
          <w:szCs w:val="28"/>
        </w:rPr>
        <w:t>ː--</w:t>
      </w:r>
      <w:proofErr w:type="spellStart"/>
      <w:r w:rsidRPr="00C44D86">
        <w:rPr>
          <w:rFonts w:asciiTheme="majorBidi" w:hAnsiTheme="majorBidi" w:cstheme="majorBidi"/>
          <w:sz w:val="28"/>
          <w:szCs w:val="28"/>
        </w:rPr>
        <w:t>pʰaːn</w:t>
      </w:r>
      <w:proofErr w:type="spellEnd"/>
      <w:r w:rsidRPr="00C44D86">
        <w:rPr>
          <w:rFonts w:asciiTheme="majorBidi" w:hAnsiTheme="majorBidi" w:cstheme="majorBidi"/>
          <w:sz w:val="28"/>
          <w:szCs w:val="28"/>
        </w:rPr>
        <w:t>/</w:t>
      </w:r>
      <w:r w:rsidRPr="00C44D86">
        <w:rPr>
          <w:rFonts w:asciiTheme="majorBidi" w:hAnsiTheme="majorBidi" w:cstheme="majorBidi"/>
          <w:sz w:val="28"/>
          <w:szCs w:val="28"/>
        </w:rPr>
        <w:tab/>
      </w:r>
      <w:r w:rsidRPr="00C44D86">
        <w:rPr>
          <w:rFonts w:asciiTheme="majorBidi" w:hAnsiTheme="majorBidi" w:cstheme="majorBidi"/>
          <w:sz w:val="28"/>
          <w:szCs w:val="28"/>
        </w:rPr>
        <w:tab/>
      </w:r>
      <w:r w:rsidRPr="00C44D86">
        <w:rPr>
          <w:rFonts w:asciiTheme="majorBidi" w:eastAsia="TimesNewRoman" w:hAnsiTheme="majorBidi" w:cstheme="majorBidi"/>
          <w:sz w:val="28"/>
          <w:szCs w:val="28"/>
        </w:rPr>
        <w:t xml:space="preserve"> ‘</w:t>
      </w:r>
      <w:proofErr w:type="spellStart"/>
      <w:r w:rsidRPr="00C44D86">
        <w:rPr>
          <w:rFonts w:asciiTheme="majorBidi" w:eastAsia="TimesNewRoman" w:hAnsiTheme="majorBidi" w:cstheme="majorBidi"/>
          <w:sz w:val="28"/>
          <w:szCs w:val="28"/>
        </w:rPr>
        <w:t>windʼ</w:t>
      </w:r>
      <w:proofErr w:type="spellEnd"/>
    </w:p>
    <w:p w:rsidR="00490E97" w:rsidRPr="00C44D86" w:rsidRDefault="00490E97" w:rsidP="00490E97">
      <w:pPr>
        <w:spacing w:after="0" w:line="480" w:lineRule="auto"/>
        <w:jc w:val="lowKashida"/>
        <w:rPr>
          <w:rFonts w:asciiTheme="majorBidi" w:eastAsia="TimesNewRoman,Bold" w:hAnsiTheme="majorBidi" w:cstheme="majorBidi"/>
          <w:b/>
          <w:sz w:val="28"/>
          <w:szCs w:val="28"/>
        </w:rPr>
      </w:pPr>
      <w:r w:rsidRPr="00C44D86">
        <w:rPr>
          <w:rFonts w:asciiTheme="majorBidi" w:eastAsia="TimesNewRoman,Bold" w:hAnsiTheme="majorBidi" w:cstheme="majorBidi"/>
          <w:b/>
          <w:sz w:val="28"/>
          <w:szCs w:val="28"/>
        </w:rPr>
        <w:t xml:space="preserve">Consonant </w:t>
      </w:r>
      <w:proofErr w:type="spellStart"/>
      <w:r w:rsidRPr="00C44D86">
        <w:rPr>
          <w:rFonts w:asciiTheme="majorBidi" w:eastAsia="TimesNewRoman,Bold" w:hAnsiTheme="majorBidi" w:cstheme="majorBidi"/>
          <w:b/>
          <w:sz w:val="28"/>
          <w:szCs w:val="28"/>
        </w:rPr>
        <w:t>Gemination</w:t>
      </w:r>
      <w:proofErr w:type="spellEnd"/>
    </w:p>
    <w:p w:rsidR="00490E97" w:rsidRPr="00C44D86" w:rsidRDefault="00490E97" w:rsidP="00490E97">
      <w:pPr>
        <w:spacing w:after="0" w:line="480" w:lineRule="auto"/>
        <w:jc w:val="lowKashida"/>
        <w:rPr>
          <w:rFonts w:asciiTheme="majorBidi" w:eastAsia="TimesNewRoman" w:hAnsiTheme="majorBidi" w:cstheme="majorBidi"/>
          <w:sz w:val="28"/>
          <w:szCs w:val="28"/>
        </w:rPr>
      </w:pPr>
      <w:proofErr w:type="spellStart"/>
      <w:r w:rsidRPr="00C44D86">
        <w:rPr>
          <w:rFonts w:asciiTheme="majorBidi" w:hAnsiTheme="majorBidi" w:cstheme="majorBidi"/>
          <w:color w:val="000000" w:themeColor="text1"/>
          <w:sz w:val="28"/>
          <w:szCs w:val="28"/>
          <w:shd w:val="clear" w:color="auto" w:fill="FFFFFF"/>
        </w:rPr>
        <w:t>Gemination</w:t>
      </w:r>
      <w:proofErr w:type="spellEnd"/>
      <w:r w:rsidRPr="00C44D86">
        <w:rPr>
          <w:rFonts w:asciiTheme="majorBidi" w:hAnsiTheme="majorBidi" w:cstheme="majorBidi"/>
          <w:color w:val="000000" w:themeColor="text1"/>
          <w:sz w:val="28"/>
          <w:szCs w:val="28"/>
          <w:shd w:val="clear" w:color="auto" w:fill="FFFFFF"/>
        </w:rPr>
        <w:t xml:space="preserve"> literally means "twinning"</w:t>
      </w:r>
      <w:r w:rsidRPr="00C44D86">
        <w:rPr>
          <w:rFonts w:asciiTheme="majorBidi" w:hAnsiTheme="majorBidi" w:cstheme="majorBidi"/>
          <w:color w:val="252525"/>
          <w:sz w:val="28"/>
          <w:szCs w:val="28"/>
          <w:shd w:val="clear" w:color="auto" w:fill="FFFFFF"/>
        </w:rPr>
        <w:t xml:space="preserve">. </w:t>
      </w:r>
      <w:r w:rsidRPr="00C44D86">
        <w:rPr>
          <w:rFonts w:asciiTheme="majorBidi" w:eastAsia="TimesNewRoman" w:hAnsiTheme="majorBidi" w:cstheme="majorBidi"/>
          <w:sz w:val="28"/>
          <w:szCs w:val="28"/>
        </w:rPr>
        <w:t xml:space="preserve">The following are the examples of consonant </w:t>
      </w:r>
      <w:proofErr w:type="spellStart"/>
      <w:r w:rsidRPr="00C44D86">
        <w:rPr>
          <w:rFonts w:asciiTheme="majorBidi" w:eastAsia="TimesNewRoman" w:hAnsiTheme="majorBidi" w:cstheme="majorBidi"/>
          <w:sz w:val="28"/>
          <w:szCs w:val="28"/>
        </w:rPr>
        <w:t>gemination</w:t>
      </w:r>
      <w:proofErr w:type="spellEnd"/>
      <w:r w:rsidRPr="00C44D86">
        <w:rPr>
          <w:rFonts w:asciiTheme="majorBidi" w:eastAsia="TimesNewRoman" w:hAnsiTheme="majorBidi" w:cstheme="majorBidi"/>
          <w:sz w:val="28"/>
          <w:szCs w:val="28"/>
        </w:rPr>
        <w:t xml:space="preserve"> in </w:t>
      </w:r>
      <w:proofErr w:type="spellStart"/>
      <w:r w:rsidRPr="00C44D86">
        <w:rPr>
          <w:rFonts w:asciiTheme="majorBidi" w:eastAsia="TimesNewRoman" w:hAnsiTheme="majorBidi" w:cstheme="majorBidi"/>
          <w:sz w:val="28"/>
          <w:szCs w:val="28"/>
        </w:rPr>
        <w:t>Khana</w:t>
      </w:r>
      <w:proofErr w:type="spellEnd"/>
    </w:p>
    <w:p w:rsidR="00490E97" w:rsidRPr="00C44D86" w:rsidRDefault="00490E97" w:rsidP="00490E97">
      <w:pPr>
        <w:spacing w:line="480" w:lineRule="auto"/>
        <w:jc w:val="lowKashida"/>
        <w:rPr>
          <w:rFonts w:asciiTheme="majorBidi" w:eastAsia="TimesNewRoman" w:hAnsiTheme="majorBidi" w:cstheme="majorBidi"/>
          <w:sz w:val="28"/>
          <w:szCs w:val="28"/>
        </w:rPr>
      </w:pPr>
      <w:r w:rsidRPr="00C44D86">
        <w:rPr>
          <w:rFonts w:asciiTheme="majorBidi" w:eastAsia="TimesNewRoman" w:hAnsiTheme="majorBidi" w:cstheme="majorBidi"/>
          <w:sz w:val="28"/>
          <w:szCs w:val="28"/>
        </w:rPr>
        <w:t>/-cc-/</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t>/</w:t>
      </w:r>
      <w:proofErr w:type="spellStart"/>
      <w:r w:rsidRPr="00C44D86">
        <w:rPr>
          <w:rFonts w:asciiTheme="majorBidi" w:eastAsia="TimesNewRoman" w:hAnsiTheme="majorBidi" w:cstheme="majorBidi"/>
          <w:sz w:val="28"/>
          <w:szCs w:val="28"/>
        </w:rPr>
        <w:t>kʰaccar</w:t>
      </w:r>
      <w:proofErr w:type="spellEnd"/>
      <w:r w:rsidRPr="00C44D86">
        <w:rPr>
          <w:rFonts w:asciiTheme="majorBidi" w:eastAsia="TimesNewRoman" w:hAnsiTheme="majorBidi" w:cstheme="majorBidi"/>
          <w:sz w:val="28"/>
          <w:szCs w:val="28"/>
        </w:rPr>
        <w:t xml:space="preserve">/ </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t>‘pony’</w:t>
      </w:r>
    </w:p>
    <w:p w:rsidR="00490E97" w:rsidRPr="00C44D86" w:rsidRDefault="00490E97" w:rsidP="00490E97">
      <w:pPr>
        <w:spacing w:line="480" w:lineRule="auto"/>
        <w:jc w:val="lowKashida"/>
        <w:rPr>
          <w:rFonts w:asciiTheme="majorBidi" w:hAnsiTheme="majorBidi" w:cstheme="majorBidi"/>
          <w:spacing w:val="-3"/>
          <w:sz w:val="28"/>
          <w:szCs w:val="28"/>
        </w:rPr>
      </w:pPr>
      <w:r w:rsidRPr="00C44D86">
        <w:rPr>
          <w:rFonts w:asciiTheme="majorBidi" w:eastAsia="TimesNewRoman" w:hAnsiTheme="majorBidi" w:cstheme="majorBidi"/>
          <w:sz w:val="28"/>
          <w:szCs w:val="28"/>
        </w:rPr>
        <w:t>/-cc-/</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t>/</w:t>
      </w:r>
      <w:proofErr w:type="spellStart"/>
      <w:r w:rsidRPr="00C44D86">
        <w:rPr>
          <w:rFonts w:asciiTheme="majorBidi" w:hAnsiTheme="majorBidi" w:cstheme="majorBidi"/>
          <w:spacing w:val="-3"/>
          <w:sz w:val="28"/>
          <w:szCs w:val="28"/>
        </w:rPr>
        <w:t>bacca</w:t>
      </w:r>
      <w:proofErr w:type="spellEnd"/>
      <w:r w:rsidRPr="00C44D86">
        <w:rPr>
          <w:rFonts w:asciiTheme="majorBidi" w:hAnsiTheme="majorBidi" w:cstheme="majorBidi"/>
          <w:spacing w:val="-3"/>
          <w:sz w:val="28"/>
          <w:szCs w:val="28"/>
        </w:rPr>
        <w:t>ː/</w:t>
      </w:r>
      <w:r w:rsidRPr="00C44D86">
        <w:rPr>
          <w:rFonts w:asciiTheme="majorBidi" w:hAnsiTheme="majorBidi" w:cstheme="majorBidi"/>
          <w:spacing w:val="-3"/>
          <w:sz w:val="28"/>
          <w:szCs w:val="28"/>
        </w:rPr>
        <w:tab/>
      </w:r>
      <w:r w:rsidRPr="00C44D86">
        <w:rPr>
          <w:rFonts w:asciiTheme="majorBidi" w:hAnsiTheme="majorBidi" w:cstheme="majorBidi"/>
          <w:spacing w:val="-3"/>
          <w:sz w:val="28"/>
          <w:szCs w:val="28"/>
        </w:rPr>
        <w:tab/>
        <w:t xml:space="preserve"> ‘child’</w:t>
      </w:r>
    </w:p>
    <w:p w:rsidR="00490E97" w:rsidRPr="00C44D86" w:rsidRDefault="00490E97" w:rsidP="00490E97">
      <w:pPr>
        <w:spacing w:line="480" w:lineRule="auto"/>
        <w:jc w:val="lowKashida"/>
        <w:rPr>
          <w:rFonts w:asciiTheme="majorBidi" w:hAnsiTheme="majorBidi" w:cstheme="majorBidi"/>
          <w:spacing w:val="-2"/>
          <w:w w:val="102"/>
          <w:sz w:val="28"/>
          <w:szCs w:val="28"/>
        </w:rPr>
      </w:pPr>
      <w:r w:rsidRPr="00C44D86">
        <w:rPr>
          <w:rFonts w:asciiTheme="majorBidi" w:hAnsiTheme="majorBidi" w:cstheme="majorBidi"/>
          <w:sz w:val="28"/>
          <w:szCs w:val="28"/>
          <w:lang w:val="en-GB"/>
        </w:rPr>
        <w:t>/-</w:t>
      </w:r>
      <w:proofErr w:type="spellStart"/>
      <w:r w:rsidRPr="00C44D86">
        <w:rPr>
          <w:rFonts w:asciiTheme="majorBidi" w:hAnsiTheme="majorBidi" w:cstheme="majorBidi"/>
          <w:sz w:val="28"/>
          <w:szCs w:val="28"/>
          <w:lang w:val="en-GB"/>
        </w:rPr>
        <w:t>nn</w:t>
      </w:r>
      <w:proofErr w:type="spellEnd"/>
      <w:r w:rsidRPr="00C44D86">
        <w:rPr>
          <w:rFonts w:asciiTheme="majorBidi" w:hAnsiTheme="majorBidi" w:cstheme="majorBidi"/>
          <w:sz w:val="28"/>
          <w:szCs w:val="28"/>
          <w:lang w:val="en-GB"/>
        </w:rPr>
        <w:t>-/</w:t>
      </w:r>
      <w:r w:rsidRPr="00C44D86">
        <w:rPr>
          <w:rFonts w:asciiTheme="majorBidi" w:hAnsiTheme="majorBidi" w:cstheme="majorBidi"/>
          <w:sz w:val="28"/>
          <w:szCs w:val="28"/>
          <w:lang w:val="en-GB"/>
        </w:rPr>
        <w:tab/>
      </w:r>
      <w:r w:rsidRPr="00C44D86">
        <w:rPr>
          <w:rFonts w:asciiTheme="majorBidi" w:hAnsiTheme="majorBidi" w:cstheme="majorBidi"/>
          <w:sz w:val="28"/>
          <w:szCs w:val="28"/>
          <w:lang w:val="en-GB"/>
        </w:rPr>
        <w:tab/>
        <w:t>/</w:t>
      </w:r>
      <w:proofErr w:type="spellStart"/>
      <w:r w:rsidRPr="00C44D86">
        <w:rPr>
          <w:rFonts w:asciiTheme="majorBidi" w:hAnsiTheme="majorBidi" w:cstheme="majorBidi"/>
          <w:sz w:val="28"/>
          <w:szCs w:val="28"/>
          <w:lang w:val="en-GB"/>
        </w:rPr>
        <w:t>ɡenno</w:t>
      </w:r>
      <w:proofErr w:type="spellEnd"/>
      <w:r w:rsidRPr="00C44D86">
        <w:rPr>
          <w:rFonts w:asciiTheme="majorBidi" w:hAnsiTheme="majorBidi" w:cstheme="majorBidi"/>
          <w:sz w:val="28"/>
          <w:szCs w:val="28"/>
          <w:lang w:val="en-GB"/>
        </w:rPr>
        <w:t xml:space="preserve">ː/ </w:t>
      </w:r>
      <w:r w:rsidRPr="00C44D86">
        <w:rPr>
          <w:rFonts w:asciiTheme="majorBidi" w:hAnsiTheme="majorBidi" w:cstheme="majorBidi"/>
          <w:sz w:val="28"/>
          <w:szCs w:val="28"/>
          <w:lang w:val="en-GB"/>
        </w:rPr>
        <w:tab/>
      </w:r>
      <w:r w:rsidRPr="00C44D86">
        <w:rPr>
          <w:rFonts w:asciiTheme="majorBidi" w:hAnsiTheme="majorBidi" w:cstheme="majorBidi"/>
          <w:sz w:val="28"/>
          <w:szCs w:val="28"/>
          <w:lang w:val="en-GB"/>
        </w:rPr>
        <w:tab/>
        <w:t>‘</w:t>
      </w:r>
      <w:r w:rsidRPr="00C44D86">
        <w:rPr>
          <w:rFonts w:asciiTheme="majorBidi" w:hAnsiTheme="majorBidi" w:cstheme="majorBidi"/>
          <w:spacing w:val="-2"/>
          <w:sz w:val="28"/>
          <w:szCs w:val="28"/>
        </w:rPr>
        <w:t>t</w:t>
      </w:r>
      <w:r w:rsidRPr="00C44D86">
        <w:rPr>
          <w:rFonts w:asciiTheme="majorBidi" w:hAnsiTheme="majorBidi" w:cstheme="majorBidi"/>
          <w:sz w:val="28"/>
          <w:szCs w:val="28"/>
        </w:rPr>
        <w:t>o</w:t>
      </w:r>
      <w:r w:rsidRPr="00C44D86">
        <w:rPr>
          <w:rFonts w:asciiTheme="majorBidi" w:hAnsiTheme="majorBidi" w:cstheme="majorBidi"/>
          <w:spacing w:val="4"/>
          <w:sz w:val="28"/>
          <w:szCs w:val="28"/>
        </w:rPr>
        <w:t xml:space="preserve"> </w:t>
      </w:r>
      <w:r w:rsidRPr="00C44D86">
        <w:rPr>
          <w:rFonts w:asciiTheme="majorBidi" w:hAnsiTheme="majorBidi" w:cstheme="majorBidi"/>
          <w:spacing w:val="-2"/>
          <w:w w:val="102"/>
          <w:sz w:val="28"/>
          <w:szCs w:val="28"/>
        </w:rPr>
        <w:t>sing’</w:t>
      </w:r>
    </w:p>
    <w:p w:rsidR="00490E97" w:rsidRPr="00C44D86" w:rsidRDefault="00490E97" w:rsidP="00490E97">
      <w:pPr>
        <w:spacing w:line="480" w:lineRule="auto"/>
        <w:jc w:val="lowKashida"/>
        <w:rPr>
          <w:rFonts w:asciiTheme="majorBidi" w:hAnsiTheme="majorBidi" w:cstheme="majorBidi"/>
          <w:spacing w:val="-9"/>
          <w:w w:val="102"/>
          <w:sz w:val="28"/>
          <w:szCs w:val="28"/>
        </w:rPr>
      </w:pPr>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nn</w:t>
      </w:r>
      <w:proofErr w:type="spellEnd"/>
      <w:r w:rsidRPr="00C44D86">
        <w:rPr>
          <w:rFonts w:asciiTheme="majorBidi" w:hAnsiTheme="majorBidi" w:cstheme="majorBidi"/>
          <w:sz w:val="28"/>
          <w:szCs w:val="28"/>
        </w:rPr>
        <w:t>-/</w:t>
      </w:r>
      <w:r w:rsidRPr="00C44D86">
        <w:rPr>
          <w:rFonts w:asciiTheme="majorBidi" w:hAnsiTheme="majorBidi" w:cstheme="majorBidi"/>
          <w:sz w:val="28"/>
          <w:szCs w:val="28"/>
        </w:rPr>
        <w:tab/>
      </w:r>
      <w:r w:rsidRPr="00C44D86">
        <w:rPr>
          <w:rFonts w:asciiTheme="majorBidi" w:hAnsiTheme="majorBidi" w:cstheme="majorBidi"/>
          <w:sz w:val="28"/>
          <w:szCs w:val="28"/>
        </w:rPr>
        <w:tab/>
        <w:t>/</w:t>
      </w:r>
      <w:proofErr w:type="spellStart"/>
      <w:r w:rsidRPr="00C44D86">
        <w:rPr>
          <w:rFonts w:asciiTheme="majorBidi" w:hAnsiTheme="majorBidi" w:cstheme="majorBidi"/>
          <w:sz w:val="28"/>
          <w:szCs w:val="28"/>
        </w:rPr>
        <w:t>benno</w:t>
      </w:r>
      <w:proofErr w:type="spellEnd"/>
      <w:r w:rsidRPr="00C44D86">
        <w:rPr>
          <w:rFonts w:asciiTheme="majorBidi" w:hAnsiTheme="majorBidi" w:cstheme="majorBidi"/>
          <w:sz w:val="28"/>
          <w:szCs w:val="28"/>
        </w:rPr>
        <w:t xml:space="preserve">ː/ </w:t>
      </w:r>
      <w:r w:rsidRPr="00C44D86">
        <w:rPr>
          <w:rFonts w:asciiTheme="majorBidi" w:hAnsiTheme="majorBidi" w:cstheme="majorBidi"/>
          <w:sz w:val="28"/>
          <w:szCs w:val="28"/>
        </w:rPr>
        <w:tab/>
      </w:r>
      <w:r w:rsidRPr="00C44D86">
        <w:rPr>
          <w:rFonts w:asciiTheme="majorBidi" w:hAnsiTheme="majorBidi" w:cstheme="majorBidi"/>
          <w:sz w:val="28"/>
          <w:szCs w:val="28"/>
        </w:rPr>
        <w:tab/>
        <w:t>‘</w:t>
      </w:r>
      <w:r w:rsidRPr="00C44D86">
        <w:rPr>
          <w:rFonts w:asciiTheme="majorBidi" w:hAnsiTheme="majorBidi" w:cstheme="majorBidi"/>
          <w:spacing w:val="-9"/>
          <w:sz w:val="28"/>
          <w:szCs w:val="28"/>
        </w:rPr>
        <w:t>t</w:t>
      </w:r>
      <w:r w:rsidRPr="00C44D86">
        <w:rPr>
          <w:rFonts w:asciiTheme="majorBidi" w:hAnsiTheme="majorBidi" w:cstheme="majorBidi"/>
          <w:sz w:val="28"/>
          <w:szCs w:val="28"/>
        </w:rPr>
        <w:t>o</w:t>
      </w:r>
      <w:r w:rsidRPr="00C44D86">
        <w:rPr>
          <w:rFonts w:asciiTheme="majorBidi" w:hAnsiTheme="majorBidi" w:cstheme="majorBidi"/>
          <w:spacing w:val="-3"/>
          <w:sz w:val="28"/>
          <w:szCs w:val="28"/>
        </w:rPr>
        <w:t xml:space="preserve"> </w:t>
      </w:r>
      <w:r w:rsidRPr="00C44D86">
        <w:rPr>
          <w:rFonts w:asciiTheme="majorBidi" w:hAnsiTheme="majorBidi" w:cstheme="majorBidi"/>
          <w:spacing w:val="-9"/>
          <w:w w:val="102"/>
          <w:sz w:val="28"/>
          <w:szCs w:val="28"/>
        </w:rPr>
        <w:t>sit’</w:t>
      </w:r>
    </w:p>
    <w:p w:rsidR="00490E97" w:rsidRPr="00C44D86" w:rsidRDefault="00490E97" w:rsidP="00490E97">
      <w:pPr>
        <w:spacing w:line="480" w:lineRule="auto"/>
        <w:jc w:val="lowKashida"/>
        <w:rPr>
          <w:rFonts w:asciiTheme="majorBidi" w:eastAsia="TimesNewRoman" w:hAnsiTheme="majorBidi" w:cstheme="majorBidi"/>
          <w:sz w:val="28"/>
          <w:szCs w:val="28"/>
        </w:rPr>
      </w:pPr>
      <w:r w:rsidRPr="00C44D86">
        <w:rPr>
          <w:rFonts w:asciiTheme="majorBidi" w:eastAsia="TimesNewRoman" w:hAnsiTheme="majorBidi" w:cstheme="majorBidi"/>
          <w:sz w:val="28"/>
          <w:szCs w:val="28"/>
        </w:rPr>
        <w:t>/-</w:t>
      </w:r>
      <w:proofErr w:type="spellStart"/>
      <w:r w:rsidRPr="00C44D86">
        <w:rPr>
          <w:rFonts w:asciiTheme="majorBidi" w:eastAsia="TimesNewRoman" w:hAnsiTheme="majorBidi" w:cstheme="majorBidi"/>
          <w:sz w:val="28"/>
          <w:szCs w:val="28"/>
        </w:rPr>
        <w:t>nn</w:t>
      </w:r>
      <w:proofErr w:type="spellEnd"/>
      <w:r w:rsidRPr="00C44D86">
        <w:rPr>
          <w:rFonts w:asciiTheme="majorBidi" w:eastAsia="TimesNewRoman" w:hAnsiTheme="majorBidi" w:cstheme="majorBidi"/>
          <w:sz w:val="28"/>
          <w:szCs w:val="28"/>
        </w:rPr>
        <w:t>-/</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t>/</w:t>
      </w:r>
      <w:proofErr w:type="spellStart"/>
      <w:r w:rsidRPr="00C44D86">
        <w:rPr>
          <w:rFonts w:asciiTheme="majorBidi" w:eastAsia="TimesNewRoman" w:hAnsiTheme="majorBidi" w:cstheme="majorBidi"/>
          <w:sz w:val="28"/>
          <w:szCs w:val="28"/>
        </w:rPr>
        <w:t>vannu</w:t>
      </w:r>
      <w:proofErr w:type="spellEnd"/>
      <w:r w:rsidRPr="00C44D86">
        <w:rPr>
          <w:rFonts w:asciiTheme="majorBidi" w:eastAsia="TimesNewRoman" w:hAnsiTheme="majorBidi" w:cstheme="majorBidi"/>
          <w:sz w:val="28"/>
          <w:szCs w:val="28"/>
        </w:rPr>
        <w:t xml:space="preserve">ː/ </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t>‘to say’</w:t>
      </w:r>
    </w:p>
    <w:p w:rsidR="00490E97" w:rsidRPr="00C44D86" w:rsidRDefault="00490E97" w:rsidP="00490E97">
      <w:pPr>
        <w:spacing w:line="480" w:lineRule="auto"/>
        <w:jc w:val="lowKashida"/>
        <w:rPr>
          <w:rFonts w:asciiTheme="majorBidi" w:hAnsiTheme="majorBidi" w:cstheme="majorBidi"/>
          <w:sz w:val="28"/>
          <w:szCs w:val="28"/>
        </w:rPr>
      </w:pPr>
      <w:r w:rsidRPr="00C44D86">
        <w:rPr>
          <w:rFonts w:asciiTheme="majorBidi" w:eastAsia="TimesNewRoman" w:hAnsiTheme="majorBidi" w:cstheme="majorBidi"/>
          <w:sz w:val="28"/>
          <w:szCs w:val="28"/>
        </w:rPr>
        <w:lastRenderedPageBreak/>
        <w:t>/-</w:t>
      </w:r>
      <w:proofErr w:type="spellStart"/>
      <w:r w:rsidRPr="00C44D86">
        <w:rPr>
          <w:rFonts w:asciiTheme="majorBidi" w:eastAsia="TimesNewRoman" w:hAnsiTheme="majorBidi" w:cstheme="majorBidi"/>
          <w:sz w:val="28"/>
          <w:szCs w:val="28"/>
        </w:rPr>
        <w:t>tt</w:t>
      </w:r>
      <w:proofErr w:type="spellEnd"/>
      <w:r w:rsidRPr="00C44D86">
        <w:rPr>
          <w:rFonts w:asciiTheme="majorBidi" w:eastAsia="TimesNewRoman" w:hAnsiTheme="majorBidi" w:cstheme="majorBidi"/>
          <w:sz w:val="28"/>
          <w:szCs w:val="28"/>
        </w:rPr>
        <w:t>/</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t>/</w:t>
      </w:r>
      <w:proofErr w:type="spellStart"/>
      <w:r w:rsidRPr="00C44D86">
        <w:rPr>
          <w:rFonts w:asciiTheme="majorBidi" w:hAnsiTheme="majorBidi" w:cstheme="majorBidi"/>
          <w:sz w:val="28"/>
          <w:szCs w:val="28"/>
        </w:rPr>
        <w:t>kutte</w:t>
      </w:r>
      <w:proofErr w:type="spellEnd"/>
      <w:r w:rsidRPr="00C44D86">
        <w:rPr>
          <w:rFonts w:asciiTheme="majorBidi" w:hAnsiTheme="majorBidi" w:cstheme="majorBidi"/>
          <w:sz w:val="28"/>
          <w:szCs w:val="28"/>
        </w:rPr>
        <w:t>ː/</w:t>
      </w:r>
      <w:r w:rsidRPr="00C44D86">
        <w:rPr>
          <w:rFonts w:asciiTheme="majorBidi" w:hAnsiTheme="majorBidi" w:cstheme="majorBidi"/>
          <w:sz w:val="28"/>
          <w:szCs w:val="28"/>
        </w:rPr>
        <w:tab/>
      </w:r>
      <w:r w:rsidRPr="00C44D86">
        <w:rPr>
          <w:rFonts w:asciiTheme="majorBidi" w:hAnsiTheme="majorBidi" w:cstheme="majorBidi"/>
          <w:sz w:val="28"/>
          <w:szCs w:val="28"/>
        </w:rPr>
        <w:tab/>
        <w:t xml:space="preserve"> ‘dog’</w:t>
      </w:r>
    </w:p>
    <w:p w:rsidR="00490E97" w:rsidRPr="00C44D86" w:rsidRDefault="00490E97" w:rsidP="00490E97">
      <w:pPr>
        <w:spacing w:line="480" w:lineRule="auto"/>
        <w:jc w:val="lowKashida"/>
        <w:rPr>
          <w:rFonts w:asciiTheme="majorBidi" w:eastAsia="TimesNewRoman" w:hAnsiTheme="majorBidi" w:cstheme="majorBidi"/>
          <w:sz w:val="28"/>
          <w:szCs w:val="28"/>
        </w:rPr>
      </w:pPr>
    </w:p>
    <w:p w:rsidR="00490E97" w:rsidRPr="00C44D86" w:rsidRDefault="00490E97" w:rsidP="00490E97">
      <w:pPr>
        <w:spacing w:line="480" w:lineRule="auto"/>
        <w:jc w:val="lowKashida"/>
        <w:rPr>
          <w:rFonts w:asciiTheme="majorBidi" w:eastAsia="TimesNewRoman,Bold" w:hAnsiTheme="majorBidi" w:cstheme="majorBidi"/>
          <w:b/>
          <w:sz w:val="28"/>
          <w:szCs w:val="28"/>
        </w:rPr>
      </w:pPr>
      <w:proofErr w:type="spellStart"/>
      <w:r w:rsidRPr="00C44D86">
        <w:rPr>
          <w:rFonts w:asciiTheme="majorBidi" w:eastAsia="TimesNewRoman,Bold" w:hAnsiTheme="majorBidi" w:cstheme="majorBidi"/>
          <w:b/>
          <w:sz w:val="28"/>
          <w:szCs w:val="28"/>
        </w:rPr>
        <w:t>Suprasegmental</w:t>
      </w:r>
      <w:proofErr w:type="spellEnd"/>
      <w:r w:rsidRPr="00C44D86">
        <w:rPr>
          <w:rFonts w:asciiTheme="majorBidi" w:eastAsia="TimesNewRoman,Bold" w:hAnsiTheme="majorBidi" w:cstheme="majorBidi"/>
          <w:b/>
          <w:sz w:val="28"/>
          <w:szCs w:val="28"/>
        </w:rPr>
        <w:t xml:space="preserve"> Feature</w:t>
      </w:r>
    </w:p>
    <w:p w:rsidR="00490E97" w:rsidRPr="00C44D86" w:rsidRDefault="00490E97" w:rsidP="00490E97">
      <w:pPr>
        <w:spacing w:after="0" w:line="480" w:lineRule="auto"/>
        <w:jc w:val="lowKashida"/>
        <w:rPr>
          <w:rFonts w:asciiTheme="majorBidi" w:hAnsiTheme="majorBidi" w:cstheme="majorBidi"/>
          <w:color w:val="000000" w:themeColor="text1"/>
          <w:sz w:val="28"/>
          <w:szCs w:val="28"/>
          <w:shd w:val="clear" w:color="auto" w:fill="FFFFFF"/>
        </w:rPr>
      </w:pPr>
      <w:r w:rsidRPr="00C44D86">
        <w:rPr>
          <w:rFonts w:asciiTheme="majorBidi" w:hAnsiTheme="majorBidi" w:cstheme="majorBidi"/>
          <w:color w:val="000000" w:themeColor="text1"/>
          <w:sz w:val="28"/>
          <w:szCs w:val="28"/>
          <w:shd w:val="clear" w:color="auto" w:fill="FFFFFF"/>
        </w:rPr>
        <w:t>Those phonological features which transcend a single segment and which are superimposed on a syllable unit or more than it are known as supra-</w:t>
      </w:r>
      <w:proofErr w:type="spellStart"/>
      <w:r w:rsidRPr="00C44D86">
        <w:rPr>
          <w:rFonts w:asciiTheme="majorBidi" w:hAnsiTheme="majorBidi" w:cstheme="majorBidi"/>
          <w:color w:val="000000" w:themeColor="text1"/>
          <w:sz w:val="28"/>
          <w:szCs w:val="28"/>
          <w:shd w:val="clear" w:color="auto" w:fill="FFFFFF"/>
        </w:rPr>
        <w:t>segmentals</w:t>
      </w:r>
      <w:proofErr w:type="spellEnd"/>
      <w:r w:rsidRPr="00C44D86">
        <w:rPr>
          <w:rFonts w:asciiTheme="majorBidi" w:hAnsiTheme="majorBidi" w:cstheme="majorBidi"/>
          <w:color w:val="000000" w:themeColor="text1"/>
          <w:sz w:val="28"/>
          <w:szCs w:val="28"/>
          <w:shd w:val="clear" w:color="auto" w:fill="FFFFFF"/>
        </w:rPr>
        <w:t xml:space="preserve">. These include </w:t>
      </w:r>
      <w:bookmarkStart w:id="0" w:name="ref583979"/>
      <w:bookmarkEnd w:id="0"/>
      <w:r w:rsidRPr="00C44D86">
        <w:rPr>
          <w:rFonts w:asciiTheme="majorBidi" w:hAnsiTheme="majorBidi" w:cstheme="majorBidi"/>
          <w:color w:val="000000" w:themeColor="text1"/>
          <w:sz w:val="28"/>
          <w:szCs w:val="28"/>
          <w:bdr w:val="none" w:sz="0" w:space="0" w:color="auto" w:frame="1"/>
        </w:rPr>
        <w:t>stress</w:t>
      </w:r>
      <w:r w:rsidRPr="00C44D86">
        <w:rPr>
          <w:rStyle w:val="apple-converted-space"/>
          <w:rFonts w:asciiTheme="majorBidi" w:hAnsiTheme="majorBidi" w:cstheme="majorBidi"/>
          <w:color w:val="000000" w:themeColor="text1"/>
          <w:sz w:val="28"/>
          <w:szCs w:val="28"/>
          <w:shd w:val="clear" w:color="auto" w:fill="FFFFFF"/>
        </w:rPr>
        <w:t>,</w:t>
      </w:r>
      <w:r w:rsidRPr="00C44D86">
        <w:rPr>
          <w:rFonts w:asciiTheme="majorBidi" w:hAnsiTheme="majorBidi" w:cstheme="majorBidi"/>
          <w:color w:val="000000" w:themeColor="text1"/>
          <w:sz w:val="28"/>
          <w:szCs w:val="28"/>
          <w:shd w:val="clear" w:color="auto" w:fill="FFFFFF"/>
        </w:rPr>
        <w:t xml:space="preserve"> tone, intonation, length, Nasalization etc. prominent supra-segmental features of </w:t>
      </w:r>
      <w:proofErr w:type="spellStart"/>
      <w:r w:rsidRPr="00C44D86">
        <w:rPr>
          <w:rFonts w:asciiTheme="majorBidi" w:hAnsiTheme="majorBidi" w:cstheme="majorBidi"/>
          <w:color w:val="000000" w:themeColor="text1"/>
          <w:sz w:val="28"/>
          <w:szCs w:val="28"/>
          <w:shd w:val="clear" w:color="auto" w:fill="FFFFFF"/>
        </w:rPr>
        <w:t>Khana</w:t>
      </w:r>
      <w:proofErr w:type="spellEnd"/>
      <w:r w:rsidRPr="00C44D86">
        <w:rPr>
          <w:rFonts w:asciiTheme="majorBidi" w:hAnsiTheme="majorBidi" w:cstheme="majorBidi"/>
          <w:color w:val="000000" w:themeColor="text1"/>
          <w:sz w:val="28"/>
          <w:szCs w:val="28"/>
          <w:shd w:val="clear" w:color="auto" w:fill="FFFFFF"/>
        </w:rPr>
        <w:t xml:space="preserve"> are:</w:t>
      </w:r>
    </w:p>
    <w:p w:rsidR="00490E97" w:rsidRPr="00C44D86" w:rsidRDefault="00490E97" w:rsidP="00490E97">
      <w:pPr>
        <w:spacing w:after="0" w:line="480" w:lineRule="auto"/>
        <w:jc w:val="lowKashida"/>
        <w:rPr>
          <w:rFonts w:asciiTheme="majorBidi" w:eastAsia="TimesNewRoman,Bold" w:hAnsiTheme="majorBidi" w:cstheme="majorBidi"/>
          <w:b/>
          <w:sz w:val="28"/>
          <w:szCs w:val="28"/>
        </w:rPr>
      </w:pPr>
      <w:proofErr w:type="spellStart"/>
      <w:r w:rsidRPr="00C44D86">
        <w:rPr>
          <w:rFonts w:asciiTheme="majorBidi" w:eastAsia="TimesNewRoman,Bold" w:hAnsiTheme="majorBidi" w:cstheme="majorBidi"/>
          <w:b/>
          <w:sz w:val="28"/>
          <w:szCs w:val="28"/>
        </w:rPr>
        <w:t>Nasalisation</w:t>
      </w:r>
      <w:proofErr w:type="spellEnd"/>
    </w:p>
    <w:p w:rsidR="00490E97" w:rsidRPr="00C44D86" w:rsidRDefault="00490E97" w:rsidP="00490E97">
      <w:pPr>
        <w:spacing w:after="0" w:line="480" w:lineRule="auto"/>
        <w:jc w:val="lowKashida"/>
        <w:rPr>
          <w:rFonts w:asciiTheme="majorBidi" w:eastAsia="TimesNewRoman" w:hAnsiTheme="majorBidi" w:cstheme="majorBidi"/>
          <w:sz w:val="28"/>
          <w:szCs w:val="28"/>
        </w:rPr>
      </w:pPr>
      <w:r w:rsidRPr="00C44D86">
        <w:rPr>
          <w:rFonts w:asciiTheme="majorBidi" w:eastAsia="TimesNewRoman" w:hAnsiTheme="majorBidi" w:cstheme="majorBidi"/>
          <w:sz w:val="28"/>
          <w:szCs w:val="28"/>
        </w:rPr>
        <w:t xml:space="preserve">Nasalization is that phenomenon by which the resonance produced through the nose during the production of a speech sound which happens when the velum is lowered and some air escapes through the nose during. The nasalization is found in the following vowels in </w:t>
      </w:r>
      <w:proofErr w:type="spellStart"/>
      <w:r w:rsidRPr="00C44D86">
        <w:rPr>
          <w:rFonts w:asciiTheme="majorBidi" w:eastAsia="TimesNewRoman" w:hAnsiTheme="majorBidi" w:cstheme="majorBidi"/>
          <w:sz w:val="28"/>
          <w:szCs w:val="28"/>
        </w:rPr>
        <w:t>Khana</w:t>
      </w:r>
      <w:proofErr w:type="spellEnd"/>
      <w:r w:rsidRPr="00C44D86">
        <w:rPr>
          <w:rFonts w:asciiTheme="majorBidi" w:eastAsia="TimesNewRoman" w:hAnsiTheme="majorBidi" w:cstheme="majorBidi"/>
          <w:sz w:val="28"/>
          <w:szCs w:val="28"/>
        </w:rPr>
        <w:t>.</w:t>
      </w:r>
    </w:p>
    <w:p w:rsidR="00490E97" w:rsidRPr="00C44D86" w:rsidRDefault="00490E97" w:rsidP="00490E97">
      <w:pPr>
        <w:spacing w:after="0" w:line="480" w:lineRule="auto"/>
        <w:jc w:val="lowKashida"/>
        <w:rPr>
          <w:rFonts w:asciiTheme="majorBidi" w:eastAsia="TimesNewRoman" w:hAnsiTheme="majorBidi" w:cstheme="majorBidi"/>
          <w:sz w:val="28"/>
          <w:szCs w:val="28"/>
          <w:lang w:val="en-GB"/>
        </w:rPr>
      </w:pPr>
      <w:r w:rsidRPr="00C44D86">
        <w:rPr>
          <w:rFonts w:asciiTheme="majorBidi" w:eastAsia="TimesNewRoman" w:hAnsiTheme="majorBidi" w:cstheme="majorBidi"/>
          <w:sz w:val="28"/>
          <w:szCs w:val="28"/>
        </w:rPr>
        <w:t>/õ/</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r>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ɽõɖ</w:t>
      </w:r>
      <w:proofErr w:type="spellEnd"/>
      <w:r w:rsidRPr="00C44D86">
        <w:rPr>
          <w:rFonts w:asciiTheme="majorBidi" w:hAnsiTheme="majorBidi" w:cstheme="majorBidi"/>
          <w:sz w:val="28"/>
          <w:szCs w:val="28"/>
        </w:rPr>
        <w:t>/</w:t>
      </w:r>
      <w:r w:rsidRPr="00C44D86">
        <w:rPr>
          <w:rFonts w:asciiTheme="majorBidi" w:eastAsia="TimesNewRoman" w:hAnsiTheme="majorBidi" w:cstheme="majorBidi"/>
          <w:sz w:val="28"/>
          <w:szCs w:val="28"/>
        </w:rPr>
        <w:t xml:space="preserve"> ‘stone’</w:t>
      </w:r>
    </w:p>
    <w:p w:rsidR="00490E97" w:rsidRPr="00C44D86" w:rsidRDefault="00490E97" w:rsidP="00490E97">
      <w:pPr>
        <w:spacing w:after="0" w:line="480" w:lineRule="auto"/>
        <w:jc w:val="lowKashida"/>
        <w:rPr>
          <w:rFonts w:asciiTheme="majorBidi" w:eastAsia="TimesNewRoman" w:hAnsiTheme="majorBidi" w:cstheme="majorBidi"/>
          <w:sz w:val="28"/>
          <w:szCs w:val="28"/>
        </w:rPr>
      </w:pPr>
      <w:r w:rsidRPr="00C44D86">
        <w:rPr>
          <w:rFonts w:asciiTheme="majorBidi" w:eastAsia="TimesNewRoman" w:hAnsiTheme="majorBidi" w:cstheme="majorBidi"/>
          <w:sz w:val="28"/>
          <w:szCs w:val="28"/>
        </w:rPr>
        <w:t>/ã/</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r>
      <w:r w:rsidRPr="00C44D86">
        <w:rPr>
          <w:rFonts w:asciiTheme="majorBidi" w:hAnsiTheme="majorBidi" w:cstheme="majorBidi"/>
          <w:sz w:val="28"/>
          <w:szCs w:val="28"/>
        </w:rPr>
        <w:t>/pãːj/</w:t>
      </w:r>
      <w:r w:rsidRPr="00C44D86">
        <w:rPr>
          <w:rFonts w:asciiTheme="majorBidi" w:eastAsia="TimesNewRoman" w:hAnsiTheme="majorBidi" w:cstheme="majorBidi"/>
          <w:sz w:val="28"/>
          <w:szCs w:val="28"/>
        </w:rPr>
        <w:t xml:space="preserve"> ‘</w:t>
      </w:r>
      <w:proofErr w:type="spellStart"/>
      <w:r w:rsidRPr="00C44D86">
        <w:rPr>
          <w:rFonts w:asciiTheme="majorBidi" w:hAnsiTheme="majorBidi" w:cstheme="majorBidi"/>
          <w:spacing w:val="2"/>
          <w:w w:val="102"/>
          <w:sz w:val="28"/>
          <w:szCs w:val="28"/>
        </w:rPr>
        <w:t>water</w:t>
      </w:r>
      <w:r w:rsidRPr="00C44D86">
        <w:rPr>
          <w:rFonts w:asciiTheme="majorBidi" w:eastAsia="TimesNewRoman" w:hAnsiTheme="majorBidi" w:cstheme="majorBidi"/>
          <w:sz w:val="28"/>
          <w:szCs w:val="28"/>
        </w:rPr>
        <w:t>ʼ</w:t>
      </w:r>
      <w:proofErr w:type="spellEnd"/>
    </w:p>
    <w:p w:rsidR="00490E97" w:rsidRPr="00C44D86" w:rsidRDefault="00490E97" w:rsidP="00490E97">
      <w:pPr>
        <w:widowControl w:val="0"/>
        <w:autoSpaceDE w:val="0"/>
        <w:autoSpaceDN w:val="0"/>
        <w:adjustRightInd w:val="0"/>
        <w:spacing w:after="0" w:line="480" w:lineRule="auto"/>
        <w:jc w:val="lowKashida"/>
        <w:rPr>
          <w:rFonts w:asciiTheme="majorBidi" w:eastAsia="TimesNewRoman" w:hAnsiTheme="majorBidi" w:cstheme="majorBidi"/>
          <w:sz w:val="28"/>
          <w:szCs w:val="28"/>
        </w:rPr>
      </w:pPr>
      <w:r w:rsidRPr="00C44D86">
        <w:rPr>
          <w:rFonts w:asciiTheme="majorBidi" w:eastAsia="TimesNewRoman" w:hAnsiTheme="majorBidi" w:cstheme="majorBidi"/>
          <w:sz w:val="28"/>
          <w:szCs w:val="28"/>
        </w:rPr>
        <w:t>/</w:t>
      </w:r>
      <w:proofErr w:type="spellStart"/>
      <w:r w:rsidRPr="00C44D86">
        <w:rPr>
          <w:rFonts w:asciiTheme="majorBidi" w:eastAsia="TimesNewRoman" w:hAnsiTheme="majorBidi" w:cstheme="majorBidi"/>
          <w:sz w:val="28"/>
          <w:szCs w:val="28"/>
        </w:rPr>
        <w:t>i</w:t>
      </w:r>
      <w:proofErr w:type="spellEnd"/>
      <w:r w:rsidRPr="00C44D86">
        <w:rPr>
          <w:rFonts w:asciiTheme="majorBidi" w:eastAsia="TimesNewRoman" w:hAnsiTheme="majorBidi" w:cstheme="majorBidi"/>
          <w:sz w:val="28"/>
          <w:szCs w:val="28"/>
        </w:rPr>
        <w:t>̃/</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r>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soĩj</w:t>
      </w:r>
      <w:proofErr w:type="spellEnd"/>
      <w:r w:rsidRPr="00C44D86">
        <w:rPr>
          <w:rFonts w:asciiTheme="majorBidi" w:hAnsiTheme="majorBidi" w:cstheme="majorBidi"/>
          <w:sz w:val="28"/>
          <w:szCs w:val="28"/>
        </w:rPr>
        <w:t>/</w:t>
      </w:r>
      <w:r w:rsidRPr="00C44D86">
        <w:rPr>
          <w:rFonts w:asciiTheme="majorBidi" w:eastAsia="TimesNewRoman" w:hAnsiTheme="majorBidi" w:cstheme="majorBidi"/>
          <w:sz w:val="28"/>
          <w:szCs w:val="28"/>
        </w:rPr>
        <w:t xml:space="preserve"> ‘</w:t>
      </w:r>
      <w:r w:rsidRPr="00C44D86">
        <w:rPr>
          <w:rFonts w:asciiTheme="majorBidi" w:hAnsiTheme="majorBidi" w:cstheme="majorBidi"/>
          <w:spacing w:val="-3"/>
          <w:w w:val="102"/>
          <w:sz w:val="28"/>
          <w:szCs w:val="28"/>
        </w:rPr>
        <w:t>daughter</w:t>
      </w:r>
      <w:r w:rsidRPr="00C44D86">
        <w:rPr>
          <w:rFonts w:asciiTheme="majorBidi" w:hAnsiTheme="majorBidi" w:cstheme="majorBidi"/>
          <w:w w:val="102"/>
          <w:sz w:val="28"/>
          <w:szCs w:val="28"/>
        </w:rPr>
        <w:t>-</w:t>
      </w:r>
      <w:r w:rsidRPr="00C44D86">
        <w:rPr>
          <w:rFonts w:asciiTheme="majorBidi" w:hAnsiTheme="majorBidi" w:cstheme="majorBidi"/>
          <w:spacing w:val="-5"/>
          <w:w w:val="102"/>
          <w:sz w:val="28"/>
          <w:szCs w:val="28"/>
        </w:rPr>
        <w:t>in</w:t>
      </w:r>
      <w:r w:rsidRPr="00C44D86">
        <w:rPr>
          <w:rFonts w:asciiTheme="majorBidi" w:hAnsiTheme="majorBidi" w:cstheme="majorBidi"/>
          <w:w w:val="102"/>
          <w:sz w:val="28"/>
          <w:szCs w:val="28"/>
        </w:rPr>
        <w:t>-</w:t>
      </w:r>
      <w:r w:rsidRPr="00C44D86">
        <w:rPr>
          <w:rFonts w:asciiTheme="majorBidi" w:hAnsiTheme="majorBidi" w:cstheme="majorBidi"/>
          <w:spacing w:val="-40"/>
          <w:sz w:val="28"/>
          <w:szCs w:val="28"/>
        </w:rPr>
        <w:t xml:space="preserve"> </w:t>
      </w:r>
      <w:r w:rsidRPr="00C44D86">
        <w:rPr>
          <w:rFonts w:asciiTheme="majorBidi" w:hAnsiTheme="majorBidi" w:cstheme="majorBidi"/>
          <w:spacing w:val="-1"/>
          <w:w w:val="102"/>
          <w:sz w:val="28"/>
          <w:szCs w:val="28"/>
        </w:rPr>
        <w:t xml:space="preserve">law' </w:t>
      </w:r>
      <w:r w:rsidRPr="00C44D86">
        <w:rPr>
          <w:rFonts w:asciiTheme="majorBidi" w:hAnsiTheme="majorBidi" w:cstheme="majorBidi"/>
          <w:w w:val="102"/>
          <w:sz w:val="28"/>
          <w:szCs w:val="28"/>
        </w:rPr>
        <w:t>father</w:t>
      </w:r>
      <w:r w:rsidRPr="00C44D86">
        <w:rPr>
          <w:rFonts w:asciiTheme="majorBidi" w:eastAsia="TimesNewRoman" w:hAnsiTheme="majorBidi" w:cstheme="majorBidi"/>
          <w:sz w:val="28"/>
          <w:szCs w:val="28"/>
        </w:rPr>
        <w:t xml:space="preserve"> ʼ</w:t>
      </w:r>
    </w:p>
    <w:p w:rsidR="00490E97" w:rsidRPr="00C44D86" w:rsidRDefault="00490E97" w:rsidP="00490E97">
      <w:pPr>
        <w:spacing w:after="0" w:line="480" w:lineRule="auto"/>
        <w:jc w:val="lowKashida"/>
        <w:rPr>
          <w:rFonts w:asciiTheme="majorBidi" w:eastAsia="TimesNewRoman" w:hAnsiTheme="majorBidi" w:cstheme="majorBidi"/>
          <w:sz w:val="28"/>
          <w:szCs w:val="28"/>
        </w:rPr>
      </w:pPr>
      <w:r w:rsidRPr="00C44D86">
        <w:rPr>
          <w:rFonts w:asciiTheme="majorBidi" w:eastAsia="TimesNewRoman" w:hAnsiTheme="majorBidi" w:cstheme="majorBidi"/>
          <w:sz w:val="28"/>
          <w:szCs w:val="28"/>
        </w:rPr>
        <w:t>/ũ/</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r>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aːu</w:t>
      </w:r>
      <w:proofErr w:type="spellEnd"/>
      <w:r w:rsidRPr="00C44D86">
        <w:rPr>
          <w:rFonts w:asciiTheme="majorBidi" w:hAnsiTheme="majorBidi" w:cstheme="majorBidi"/>
          <w:sz w:val="28"/>
          <w:szCs w:val="28"/>
        </w:rPr>
        <w:t>̃ː/</w:t>
      </w:r>
      <w:r w:rsidRPr="00C44D86">
        <w:rPr>
          <w:rFonts w:asciiTheme="majorBidi" w:eastAsia="TimesNewRoman" w:hAnsiTheme="majorBidi" w:cstheme="majorBidi"/>
          <w:sz w:val="28"/>
          <w:szCs w:val="28"/>
        </w:rPr>
        <w:t xml:space="preserve"> ‘</w:t>
      </w:r>
      <w:proofErr w:type="spellStart"/>
      <w:r w:rsidRPr="00C44D86">
        <w:rPr>
          <w:rFonts w:asciiTheme="majorBidi" w:eastAsia="TimesNewRoman" w:hAnsiTheme="majorBidi" w:cstheme="majorBidi"/>
          <w:sz w:val="28"/>
          <w:szCs w:val="28"/>
        </w:rPr>
        <w:t>ɪʼ</w:t>
      </w:r>
      <w:proofErr w:type="spellEnd"/>
    </w:p>
    <w:p w:rsidR="00490E97" w:rsidRPr="00C44D86" w:rsidRDefault="00490E97" w:rsidP="00490E97">
      <w:pPr>
        <w:spacing w:after="0" w:line="480" w:lineRule="auto"/>
        <w:jc w:val="lowKashida"/>
        <w:rPr>
          <w:rFonts w:asciiTheme="majorBidi" w:eastAsia="TimesNewRoman" w:hAnsiTheme="majorBidi" w:cstheme="majorBidi"/>
          <w:sz w:val="28"/>
          <w:szCs w:val="28"/>
        </w:rPr>
      </w:pPr>
      <w:r w:rsidRPr="00C44D86">
        <w:rPr>
          <w:rFonts w:asciiTheme="majorBidi" w:eastAsia="TimesNewRoman" w:hAnsiTheme="majorBidi" w:cstheme="majorBidi"/>
          <w:sz w:val="28"/>
          <w:szCs w:val="28"/>
        </w:rPr>
        <w:t>/ẽ/</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r>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hẽɡ</w:t>
      </w:r>
      <w:proofErr w:type="spellEnd"/>
      <w:r w:rsidRPr="00C44D86">
        <w:rPr>
          <w:rFonts w:asciiTheme="majorBidi" w:hAnsiTheme="majorBidi" w:cstheme="majorBidi"/>
          <w:sz w:val="28"/>
          <w:szCs w:val="28"/>
        </w:rPr>
        <w:t>/</w:t>
      </w:r>
      <w:r w:rsidRPr="00C44D86">
        <w:rPr>
          <w:rFonts w:asciiTheme="majorBidi" w:eastAsia="TimesNewRoman" w:hAnsiTheme="majorBidi" w:cstheme="majorBidi"/>
          <w:sz w:val="28"/>
          <w:szCs w:val="28"/>
        </w:rPr>
        <w:t xml:space="preserve"> ‘</w:t>
      </w:r>
      <w:proofErr w:type="spellStart"/>
      <w:r w:rsidRPr="00C44D86">
        <w:rPr>
          <w:rFonts w:asciiTheme="majorBidi" w:eastAsia="TimesNewRoman" w:hAnsiTheme="majorBidi" w:cstheme="majorBidi"/>
          <w:sz w:val="28"/>
          <w:szCs w:val="28"/>
        </w:rPr>
        <w:t>hornʼ</w:t>
      </w:r>
      <w:proofErr w:type="spellEnd"/>
    </w:p>
    <w:p w:rsidR="00490E97" w:rsidRDefault="00490E97" w:rsidP="00490E97">
      <w:pPr>
        <w:spacing w:after="0" w:line="480" w:lineRule="auto"/>
        <w:jc w:val="lowKashida"/>
        <w:rPr>
          <w:rFonts w:asciiTheme="majorBidi" w:hAnsiTheme="majorBidi" w:cstheme="majorBidi"/>
          <w:spacing w:val="-1"/>
          <w:w w:val="102"/>
          <w:position w:val="1"/>
          <w:sz w:val="28"/>
          <w:szCs w:val="28"/>
        </w:rPr>
      </w:pPr>
      <w:r w:rsidRPr="00C44D86">
        <w:rPr>
          <w:rFonts w:asciiTheme="majorBidi" w:hAnsiTheme="majorBidi" w:cstheme="majorBidi"/>
          <w:sz w:val="28"/>
          <w:szCs w:val="28"/>
        </w:rPr>
        <w:t>/ɛ̃/</w:t>
      </w:r>
      <w:r w:rsidRPr="00C44D86">
        <w:rPr>
          <w:rFonts w:asciiTheme="majorBidi" w:eastAsia="TimesNewRoman" w:hAnsiTheme="majorBidi" w:cstheme="majorBidi"/>
          <w:sz w:val="28"/>
          <w:szCs w:val="28"/>
        </w:rPr>
        <w:tab/>
      </w:r>
      <w:r w:rsidRPr="00C44D86">
        <w:rPr>
          <w:rFonts w:asciiTheme="majorBidi" w:eastAsia="TimesNewRoman" w:hAnsiTheme="majorBidi" w:cstheme="majorBidi"/>
          <w:sz w:val="28"/>
          <w:szCs w:val="28"/>
        </w:rPr>
        <w:tab/>
      </w:r>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lɛ̃s</w:t>
      </w:r>
      <w:proofErr w:type="spellEnd"/>
      <w:r w:rsidRPr="00C44D86">
        <w:rPr>
          <w:rFonts w:asciiTheme="majorBidi" w:hAnsiTheme="majorBidi" w:cstheme="majorBidi"/>
          <w:sz w:val="28"/>
          <w:szCs w:val="28"/>
        </w:rPr>
        <w:t>/ ‘</w:t>
      </w:r>
      <w:r w:rsidRPr="00C44D86">
        <w:rPr>
          <w:rFonts w:asciiTheme="majorBidi" w:hAnsiTheme="majorBidi" w:cstheme="majorBidi"/>
          <w:spacing w:val="-1"/>
          <w:w w:val="102"/>
          <w:position w:val="1"/>
          <w:sz w:val="28"/>
          <w:szCs w:val="28"/>
        </w:rPr>
        <w:t>eunuch’</w:t>
      </w:r>
    </w:p>
    <w:p w:rsidR="00150732" w:rsidRDefault="00150732" w:rsidP="00490E97">
      <w:pPr>
        <w:spacing w:after="0" w:line="480" w:lineRule="auto"/>
        <w:jc w:val="lowKashida"/>
        <w:rPr>
          <w:rFonts w:asciiTheme="majorBidi" w:hAnsiTheme="majorBidi" w:cstheme="majorBidi"/>
          <w:spacing w:val="-1"/>
          <w:w w:val="102"/>
          <w:position w:val="1"/>
          <w:sz w:val="28"/>
          <w:szCs w:val="28"/>
        </w:rPr>
      </w:pPr>
    </w:p>
    <w:tbl>
      <w:tblPr>
        <w:tblpPr w:leftFromText="180" w:rightFromText="180" w:vertAnchor="page" w:horzAnchor="margin" w:tblpY="4473"/>
        <w:tblW w:w="0" w:type="auto"/>
        <w:tblLayout w:type="fixed"/>
        <w:tblCellMar>
          <w:left w:w="0" w:type="dxa"/>
          <w:right w:w="0" w:type="dxa"/>
        </w:tblCellMar>
        <w:tblLook w:val="0000"/>
      </w:tblPr>
      <w:tblGrid>
        <w:gridCol w:w="2663"/>
        <w:gridCol w:w="6285"/>
      </w:tblGrid>
      <w:tr w:rsidR="001236F6" w:rsidRPr="00404FA5" w:rsidTr="001236F6">
        <w:tblPrEx>
          <w:tblCellMar>
            <w:top w:w="0" w:type="dxa"/>
            <w:left w:w="0" w:type="dxa"/>
            <w:bottom w:w="0" w:type="dxa"/>
            <w:right w:w="0" w:type="dxa"/>
          </w:tblCellMar>
        </w:tblPrEx>
        <w:trPr>
          <w:trHeight w:hRule="exact" w:val="807"/>
        </w:trPr>
        <w:tc>
          <w:tcPr>
            <w:tcW w:w="2663" w:type="dxa"/>
            <w:tcBorders>
              <w:top w:val="single" w:sz="6" w:space="0" w:color="000000"/>
              <w:left w:val="single" w:sz="6" w:space="0" w:color="000000"/>
              <w:bottom w:val="single" w:sz="6" w:space="0" w:color="000000"/>
              <w:right w:val="single" w:sz="6" w:space="0" w:color="000000"/>
            </w:tcBorders>
          </w:tcPr>
          <w:p w:rsidR="00150732" w:rsidRPr="00C40D35" w:rsidRDefault="00150732" w:rsidP="0013723A">
            <w:pPr>
              <w:widowControl w:val="0"/>
              <w:autoSpaceDE w:val="0"/>
              <w:autoSpaceDN w:val="0"/>
              <w:adjustRightInd w:val="0"/>
              <w:spacing w:after="0" w:line="227" w:lineRule="exact"/>
              <w:ind w:left="104"/>
              <w:rPr>
                <w:rFonts w:ascii="Times New Roman" w:hAnsi="Times New Roman"/>
                <w:sz w:val="28"/>
                <w:szCs w:val="28"/>
              </w:rPr>
            </w:pPr>
            <w:r w:rsidRPr="00C40D35">
              <w:rPr>
                <w:rFonts w:ascii="Times New Roman" w:hAnsi="Times New Roman"/>
                <w:spacing w:val="5"/>
                <w:w w:val="102"/>
                <w:sz w:val="28"/>
                <w:szCs w:val="28"/>
              </w:rPr>
              <w:lastRenderedPageBreak/>
              <w:t>e</w:t>
            </w:r>
            <w:r w:rsidRPr="00C40D35">
              <w:rPr>
                <w:rFonts w:ascii="Times New Roman" w:hAnsi="Times New Roman"/>
                <w:spacing w:val="-4"/>
                <w:w w:val="102"/>
                <w:sz w:val="28"/>
                <w:szCs w:val="28"/>
              </w:rPr>
              <w:t>arthquake</w:t>
            </w:r>
          </w:p>
        </w:tc>
        <w:tc>
          <w:tcPr>
            <w:tcW w:w="6285" w:type="dxa"/>
            <w:tcBorders>
              <w:top w:val="single" w:sz="6" w:space="0" w:color="000000"/>
              <w:left w:val="single" w:sz="6" w:space="0" w:color="000000"/>
              <w:bottom w:val="single" w:sz="6" w:space="0" w:color="000000"/>
              <w:right w:val="single" w:sz="6" w:space="0" w:color="000000"/>
            </w:tcBorders>
          </w:tcPr>
          <w:p w:rsidR="00150732" w:rsidRPr="00C40D35" w:rsidRDefault="00150732" w:rsidP="0013723A">
            <w:pPr>
              <w:widowControl w:val="0"/>
              <w:autoSpaceDE w:val="0"/>
              <w:autoSpaceDN w:val="0"/>
              <w:adjustRightInd w:val="0"/>
              <w:spacing w:after="0" w:line="240" w:lineRule="auto"/>
              <w:rPr>
                <w:rFonts w:ascii="Times New Roman" w:hAnsi="Times New Roman"/>
                <w:sz w:val="28"/>
                <w:szCs w:val="28"/>
              </w:rPr>
            </w:pPr>
            <w:r w:rsidRPr="00C40D35">
              <w:rPr>
                <w:rFonts w:ascii="Times New Roman" w:hAnsi="Times New Roman"/>
                <w:sz w:val="28"/>
                <w:szCs w:val="28"/>
              </w:rPr>
              <w:t>/</w:t>
            </w:r>
            <w:proofErr w:type="spellStart"/>
            <w:r w:rsidRPr="00C40D35">
              <w:rPr>
                <w:rFonts w:ascii="Times New Roman" w:hAnsi="Times New Roman"/>
                <w:sz w:val="28"/>
                <w:szCs w:val="28"/>
              </w:rPr>
              <w:t>bunʲul</w:t>
            </w:r>
            <w:proofErr w:type="spellEnd"/>
            <w:r w:rsidRPr="00C40D35">
              <w:rPr>
                <w:rFonts w:ascii="Times New Roman" w:hAnsi="Times New Roman"/>
                <w:sz w:val="28"/>
                <w:szCs w:val="28"/>
              </w:rPr>
              <w:t>/</w:t>
            </w:r>
          </w:p>
          <w:p w:rsidR="00150732" w:rsidRPr="00C40D35" w:rsidRDefault="00150732" w:rsidP="0013723A">
            <w:pPr>
              <w:widowControl w:val="0"/>
              <w:autoSpaceDE w:val="0"/>
              <w:autoSpaceDN w:val="0"/>
              <w:adjustRightInd w:val="0"/>
              <w:spacing w:after="0" w:line="240" w:lineRule="auto"/>
              <w:rPr>
                <w:rFonts w:ascii="Times New Roman" w:hAnsi="Times New Roman"/>
                <w:sz w:val="28"/>
                <w:szCs w:val="28"/>
              </w:rPr>
            </w:pPr>
          </w:p>
        </w:tc>
      </w:tr>
      <w:tr w:rsidR="00150732" w:rsidRPr="00404FA5" w:rsidTr="001236F6">
        <w:tblPrEx>
          <w:tblCellMar>
            <w:top w:w="0" w:type="dxa"/>
            <w:left w:w="0" w:type="dxa"/>
            <w:bottom w:w="0" w:type="dxa"/>
            <w:right w:w="0" w:type="dxa"/>
          </w:tblCellMar>
        </w:tblPrEx>
        <w:trPr>
          <w:trHeight w:hRule="exact" w:val="807"/>
        </w:trPr>
        <w:tc>
          <w:tcPr>
            <w:tcW w:w="2663" w:type="dxa"/>
            <w:tcBorders>
              <w:top w:val="single" w:sz="6" w:space="0" w:color="000000"/>
              <w:left w:val="single" w:sz="6" w:space="0" w:color="000000"/>
              <w:bottom w:val="single" w:sz="6" w:space="0" w:color="000000"/>
              <w:right w:val="single" w:sz="6" w:space="0" w:color="000000"/>
            </w:tcBorders>
          </w:tcPr>
          <w:p w:rsidR="00150732" w:rsidRPr="00C40D35" w:rsidRDefault="00150732" w:rsidP="0013723A">
            <w:pPr>
              <w:widowControl w:val="0"/>
              <w:autoSpaceDE w:val="0"/>
              <w:autoSpaceDN w:val="0"/>
              <w:adjustRightInd w:val="0"/>
              <w:spacing w:after="0" w:line="212" w:lineRule="exact"/>
              <w:ind w:left="104"/>
              <w:rPr>
                <w:rFonts w:ascii="Times New Roman" w:hAnsi="Times New Roman"/>
                <w:sz w:val="28"/>
                <w:szCs w:val="28"/>
              </w:rPr>
            </w:pPr>
            <w:r w:rsidRPr="00C40D35">
              <w:rPr>
                <w:rFonts w:ascii="Times New Roman" w:hAnsi="Times New Roman"/>
                <w:spacing w:val="-9"/>
                <w:w w:val="102"/>
                <w:position w:val="1"/>
                <w:sz w:val="28"/>
                <w:szCs w:val="28"/>
              </w:rPr>
              <w:t>my</w:t>
            </w:r>
          </w:p>
        </w:tc>
        <w:tc>
          <w:tcPr>
            <w:tcW w:w="6285" w:type="dxa"/>
            <w:tcBorders>
              <w:top w:val="single" w:sz="6" w:space="0" w:color="000000"/>
              <w:left w:val="single" w:sz="6" w:space="0" w:color="000000"/>
              <w:bottom w:val="single" w:sz="6" w:space="0" w:color="000000"/>
              <w:right w:val="single" w:sz="6" w:space="0" w:color="000000"/>
            </w:tcBorders>
          </w:tcPr>
          <w:p w:rsidR="00150732" w:rsidRPr="00C40D35" w:rsidRDefault="00150732" w:rsidP="0013723A">
            <w:pPr>
              <w:widowControl w:val="0"/>
              <w:autoSpaceDE w:val="0"/>
              <w:autoSpaceDN w:val="0"/>
              <w:adjustRightInd w:val="0"/>
              <w:spacing w:after="0" w:line="240" w:lineRule="auto"/>
              <w:rPr>
                <w:rFonts w:ascii="Times New Roman" w:hAnsi="Times New Roman"/>
                <w:sz w:val="28"/>
                <w:szCs w:val="28"/>
              </w:rPr>
            </w:pPr>
            <w:r w:rsidRPr="00C40D35">
              <w:rPr>
                <w:rFonts w:ascii="Times New Roman" w:hAnsi="Times New Roman"/>
                <w:sz w:val="28"/>
                <w:szCs w:val="28"/>
              </w:rPr>
              <w:t>/</w:t>
            </w:r>
            <w:proofErr w:type="spellStart"/>
            <w:r w:rsidRPr="00C40D35">
              <w:rPr>
                <w:rFonts w:ascii="Times New Roman" w:hAnsi="Times New Roman"/>
                <w:sz w:val="28"/>
                <w:szCs w:val="28"/>
              </w:rPr>
              <w:t>mʲuːn</w:t>
            </w:r>
            <w:proofErr w:type="spellEnd"/>
            <w:r w:rsidRPr="00C40D35">
              <w:rPr>
                <w:rFonts w:ascii="Times New Roman" w:hAnsi="Times New Roman"/>
                <w:sz w:val="28"/>
                <w:szCs w:val="28"/>
              </w:rPr>
              <w:t>/</w:t>
            </w:r>
          </w:p>
        </w:tc>
      </w:tr>
      <w:tr w:rsidR="00150732" w:rsidRPr="00404FA5" w:rsidTr="001236F6">
        <w:tblPrEx>
          <w:tblCellMar>
            <w:top w:w="0" w:type="dxa"/>
            <w:left w:w="0" w:type="dxa"/>
            <w:bottom w:w="0" w:type="dxa"/>
            <w:right w:w="0" w:type="dxa"/>
          </w:tblCellMar>
        </w:tblPrEx>
        <w:trPr>
          <w:trHeight w:hRule="exact" w:val="807"/>
        </w:trPr>
        <w:tc>
          <w:tcPr>
            <w:tcW w:w="2663" w:type="dxa"/>
            <w:tcBorders>
              <w:top w:val="single" w:sz="6" w:space="0" w:color="000000"/>
              <w:left w:val="single" w:sz="6" w:space="0" w:color="000000"/>
              <w:bottom w:val="single" w:sz="6" w:space="0" w:color="000000"/>
              <w:right w:val="single" w:sz="6" w:space="0" w:color="000000"/>
            </w:tcBorders>
          </w:tcPr>
          <w:p w:rsidR="00150732" w:rsidRPr="00C40D35" w:rsidRDefault="00150732" w:rsidP="0013723A">
            <w:pPr>
              <w:widowControl w:val="0"/>
              <w:autoSpaceDE w:val="0"/>
              <w:autoSpaceDN w:val="0"/>
              <w:adjustRightInd w:val="0"/>
              <w:spacing w:after="0" w:line="227" w:lineRule="exact"/>
              <w:ind w:left="119"/>
              <w:rPr>
                <w:rFonts w:ascii="Times New Roman" w:hAnsi="Times New Roman"/>
                <w:sz w:val="28"/>
                <w:szCs w:val="28"/>
              </w:rPr>
            </w:pPr>
            <w:r w:rsidRPr="00C40D35">
              <w:rPr>
                <w:rFonts w:ascii="Times New Roman" w:hAnsi="Times New Roman"/>
                <w:spacing w:val="-2"/>
                <w:sz w:val="28"/>
                <w:szCs w:val="28"/>
              </w:rPr>
              <w:t>elder/you</w:t>
            </w:r>
            <w:r w:rsidRPr="00C40D35">
              <w:rPr>
                <w:rFonts w:ascii="Times New Roman" w:hAnsi="Times New Roman"/>
                <w:spacing w:val="-17"/>
                <w:sz w:val="28"/>
                <w:szCs w:val="28"/>
              </w:rPr>
              <w:t>n</w:t>
            </w:r>
            <w:r w:rsidRPr="00C40D35">
              <w:rPr>
                <w:rFonts w:ascii="Times New Roman" w:hAnsi="Times New Roman"/>
                <w:sz w:val="28"/>
                <w:szCs w:val="28"/>
              </w:rPr>
              <w:t>ger</w:t>
            </w:r>
            <w:r w:rsidRPr="00C40D35">
              <w:rPr>
                <w:rFonts w:ascii="Times New Roman" w:hAnsi="Times New Roman"/>
                <w:spacing w:val="22"/>
                <w:sz w:val="28"/>
                <w:szCs w:val="28"/>
              </w:rPr>
              <w:t xml:space="preserve"> </w:t>
            </w:r>
            <w:r w:rsidRPr="00C40D35">
              <w:rPr>
                <w:rFonts w:ascii="Times New Roman" w:hAnsi="Times New Roman"/>
                <w:w w:val="102"/>
                <w:sz w:val="28"/>
                <w:szCs w:val="28"/>
              </w:rPr>
              <w:t>sister's</w:t>
            </w:r>
          </w:p>
          <w:p w:rsidR="00150732" w:rsidRPr="00C40D35" w:rsidRDefault="00150732" w:rsidP="0013723A">
            <w:pPr>
              <w:widowControl w:val="0"/>
              <w:autoSpaceDE w:val="0"/>
              <w:autoSpaceDN w:val="0"/>
              <w:adjustRightInd w:val="0"/>
              <w:spacing w:before="32" w:after="0" w:line="240" w:lineRule="auto"/>
              <w:ind w:left="119"/>
              <w:rPr>
                <w:rFonts w:ascii="Times New Roman" w:hAnsi="Times New Roman"/>
                <w:sz w:val="28"/>
                <w:szCs w:val="28"/>
              </w:rPr>
            </w:pPr>
            <w:r w:rsidRPr="00C40D35">
              <w:rPr>
                <w:rFonts w:ascii="Times New Roman" w:hAnsi="Times New Roman"/>
                <w:spacing w:val="-4"/>
                <w:w w:val="102"/>
                <w:sz w:val="28"/>
                <w:szCs w:val="28"/>
              </w:rPr>
              <w:t>husband</w:t>
            </w:r>
          </w:p>
        </w:tc>
        <w:tc>
          <w:tcPr>
            <w:tcW w:w="6285" w:type="dxa"/>
            <w:tcBorders>
              <w:top w:val="single" w:sz="6" w:space="0" w:color="000000"/>
              <w:left w:val="single" w:sz="6" w:space="0" w:color="000000"/>
              <w:bottom w:val="single" w:sz="6" w:space="0" w:color="000000"/>
              <w:right w:val="single" w:sz="6" w:space="0" w:color="000000"/>
            </w:tcBorders>
          </w:tcPr>
          <w:p w:rsidR="00150732" w:rsidRPr="00C40D35" w:rsidRDefault="00150732" w:rsidP="0013723A">
            <w:pPr>
              <w:widowControl w:val="0"/>
              <w:autoSpaceDE w:val="0"/>
              <w:autoSpaceDN w:val="0"/>
              <w:adjustRightInd w:val="0"/>
              <w:spacing w:after="0" w:line="240" w:lineRule="auto"/>
              <w:rPr>
                <w:rFonts w:ascii="Times New Roman" w:hAnsi="Times New Roman"/>
                <w:sz w:val="28"/>
                <w:szCs w:val="28"/>
              </w:rPr>
            </w:pPr>
            <w:r w:rsidRPr="00C40D35">
              <w:rPr>
                <w:rFonts w:ascii="Times New Roman" w:hAnsi="Times New Roman"/>
                <w:sz w:val="28"/>
                <w:szCs w:val="28"/>
              </w:rPr>
              <w:t>/</w:t>
            </w:r>
            <w:proofErr w:type="spellStart"/>
            <w:r w:rsidRPr="00C40D35">
              <w:rPr>
                <w:rFonts w:ascii="Times New Roman" w:hAnsi="Times New Roman"/>
                <w:sz w:val="28"/>
                <w:szCs w:val="28"/>
              </w:rPr>
              <w:t>bʲamɨ</w:t>
            </w:r>
            <w:proofErr w:type="spellEnd"/>
            <w:r w:rsidRPr="00C40D35">
              <w:rPr>
                <w:rFonts w:ascii="Times New Roman" w:hAnsi="Times New Roman"/>
                <w:sz w:val="28"/>
                <w:szCs w:val="28"/>
              </w:rPr>
              <w:t>/</w:t>
            </w:r>
          </w:p>
        </w:tc>
      </w:tr>
      <w:tr w:rsidR="00150732" w:rsidRPr="00404FA5" w:rsidTr="001236F6">
        <w:tblPrEx>
          <w:tblCellMar>
            <w:top w:w="0" w:type="dxa"/>
            <w:left w:w="0" w:type="dxa"/>
            <w:bottom w:w="0" w:type="dxa"/>
            <w:right w:w="0" w:type="dxa"/>
          </w:tblCellMar>
        </w:tblPrEx>
        <w:trPr>
          <w:trHeight w:hRule="exact" w:val="807"/>
        </w:trPr>
        <w:tc>
          <w:tcPr>
            <w:tcW w:w="2663" w:type="dxa"/>
            <w:tcBorders>
              <w:top w:val="single" w:sz="6" w:space="0" w:color="000000"/>
              <w:left w:val="single" w:sz="6" w:space="0" w:color="000000"/>
              <w:bottom w:val="single" w:sz="6" w:space="0" w:color="000000"/>
              <w:right w:val="single" w:sz="6" w:space="0" w:color="000000"/>
            </w:tcBorders>
          </w:tcPr>
          <w:p w:rsidR="00150732" w:rsidRPr="00C40D35" w:rsidRDefault="00150732" w:rsidP="0013723A">
            <w:pPr>
              <w:widowControl w:val="0"/>
              <w:autoSpaceDE w:val="0"/>
              <w:autoSpaceDN w:val="0"/>
              <w:adjustRightInd w:val="0"/>
              <w:spacing w:after="0" w:line="227" w:lineRule="exact"/>
              <w:ind w:left="119"/>
              <w:rPr>
                <w:rFonts w:ascii="Times New Roman" w:hAnsi="Times New Roman"/>
                <w:sz w:val="28"/>
                <w:szCs w:val="28"/>
              </w:rPr>
            </w:pPr>
            <w:proofErr w:type="spellStart"/>
            <w:r w:rsidRPr="00C40D35">
              <w:rPr>
                <w:rFonts w:ascii="Times New Roman" w:hAnsi="Times New Roman"/>
                <w:spacing w:val="-3"/>
                <w:sz w:val="28"/>
                <w:szCs w:val="28"/>
              </w:rPr>
              <w:t>gran</w:t>
            </w:r>
            <w:r w:rsidRPr="00C40D35">
              <w:rPr>
                <w:rFonts w:ascii="Times New Roman" w:hAnsi="Times New Roman"/>
                <w:sz w:val="28"/>
                <w:szCs w:val="28"/>
              </w:rPr>
              <w:t>d</w:t>
            </w:r>
            <w:r w:rsidRPr="00C40D35">
              <w:rPr>
                <w:rFonts w:ascii="Times New Roman" w:hAnsi="Times New Roman"/>
                <w:spacing w:val="10"/>
                <w:sz w:val="28"/>
                <w:szCs w:val="28"/>
              </w:rPr>
              <w:t xml:space="preserve"> </w:t>
            </w:r>
            <w:r w:rsidRPr="00C40D35">
              <w:rPr>
                <w:rFonts w:ascii="Times New Roman" w:hAnsi="Times New Roman"/>
                <w:spacing w:val="-3"/>
                <w:sz w:val="28"/>
                <w:szCs w:val="28"/>
              </w:rPr>
              <w:t>mothe</w:t>
            </w:r>
            <w:r w:rsidRPr="00C40D35">
              <w:rPr>
                <w:rFonts w:ascii="Times New Roman" w:hAnsi="Times New Roman"/>
                <w:sz w:val="28"/>
                <w:szCs w:val="28"/>
              </w:rPr>
              <w:t>r</w:t>
            </w:r>
            <w:proofErr w:type="spellEnd"/>
            <w:r w:rsidRPr="00C40D35">
              <w:rPr>
                <w:rFonts w:ascii="Times New Roman" w:hAnsi="Times New Roman"/>
                <w:spacing w:val="12"/>
                <w:sz w:val="28"/>
                <w:szCs w:val="28"/>
              </w:rPr>
              <w:t xml:space="preserve"> </w:t>
            </w:r>
            <w:r w:rsidRPr="00C40D35">
              <w:rPr>
                <w:rFonts w:ascii="Times New Roman" w:hAnsi="Times New Roman"/>
                <w:spacing w:val="-3"/>
                <w:w w:val="102"/>
                <w:sz w:val="28"/>
                <w:szCs w:val="28"/>
              </w:rPr>
              <w:t>(F)</w:t>
            </w:r>
          </w:p>
        </w:tc>
        <w:tc>
          <w:tcPr>
            <w:tcW w:w="6285" w:type="dxa"/>
            <w:tcBorders>
              <w:top w:val="single" w:sz="6" w:space="0" w:color="000000"/>
              <w:left w:val="single" w:sz="6" w:space="0" w:color="000000"/>
              <w:bottom w:val="single" w:sz="6" w:space="0" w:color="000000"/>
              <w:right w:val="single" w:sz="6" w:space="0" w:color="000000"/>
            </w:tcBorders>
          </w:tcPr>
          <w:p w:rsidR="00150732" w:rsidRPr="00C40D35" w:rsidRDefault="00150732" w:rsidP="0013723A">
            <w:pPr>
              <w:widowControl w:val="0"/>
              <w:autoSpaceDE w:val="0"/>
              <w:autoSpaceDN w:val="0"/>
              <w:adjustRightInd w:val="0"/>
              <w:spacing w:after="0" w:line="240" w:lineRule="auto"/>
              <w:rPr>
                <w:rFonts w:ascii="Times New Roman" w:hAnsi="Times New Roman"/>
                <w:sz w:val="28"/>
                <w:szCs w:val="28"/>
              </w:rPr>
            </w:pPr>
            <w:r w:rsidRPr="00C40D35">
              <w:rPr>
                <w:rFonts w:ascii="Times New Roman" w:hAnsi="Times New Roman"/>
                <w:sz w:val="28"/>
                <w:szCs w:val="28"/>
              </w:rPr>
              <w:t>/</w:t>
            </w:r>
            <w:proofErr w:type="spellStart"/>
            <w:r w:rsidRPr="00C40D35">
              <w:rPr>
                <w:rFonts w:ascii="Times New Roman" w:hAnsi="Times New Roman"/>
                <w:sz w:val="28"/>
                <w:szCs w:val="28"/>
              </w:rPr>
              <w:t>daːdʲ</w:t>
            </w:r>
            <w:proofErr w:type="spellEnd"/>
            <w:r w:rsidRPr="00C40D35">
              <w:rPr>
                <w:rFonts w:ascii="Times New Roman" w:hAnsi="Times New Roman"/>
                <w:sz w:val="28"/>
                <w:szCs w:val="28"/>
              </w:rPr>
              <w:t>/</w:t>
            </w:r>
          </w:p>
        </w:tc>
      </w:tr>
      <w:tr w:rsidR="00150732" w:rsidRPr="00404FA5" w:rsidTr="001236F6">
        <w:tblPrEx>
          <w:tblCellMar>
            <w:top w:w="0" w:type="dxa"/>
            <w:left w:w="0" w:type="dxa"/>
            <w:bottom w:w="0" w:type="dxa"/>
            <w:right w:w="0" w:type="dxa"/>
          </w:tblCellMar>
        </w:tblPrEx>
        <w:trPr>
          <w:trHeight w:hRule="exact" w:val="807"/>
        </w:trPr>
        <w:tc>
          <w:tcPr>
            <w:tcW w:w="2663" w:type="dxa"/>
            <w:tcBorders>
              <w:top w:val="single" w:sz="6" w:space="0" w:color="000000"/>
              <w:left w:val="single" w:sz="6" w:space="0" w:color="000000"/>
              <w:bottom w:val="single" w:sz="6" w:space="0" w:color="000000"/>
              <w:right w:val="single" w:sz="6" w:space="0" w:color="000000"/>
            </w:tcBorders>
          </w:tcPr>
          <w:p w:rsidR="00150732" w:rsidRPr="00C40D35" w:rsidRDefault="00150732" w:rsidP="0013723A">
            <w:pPr>
              <w:widowControl w:val="0"/>
              <w:autoSpaceDE w:val="0"/>
              <w:autoSpaceDN w:val="0"/>
              <w:adjustRightInd w:val="0"/>
              <w:spacing w:after="0" w:line="227" w:lineRule="exact"/>
              <w:ind w:left="119"/>
              <w:rPr>
                <w:rFonts w:ascii="Times New Roman" w:hAnsi="Times New Roman"/>
                <w:sz w:val="28"/>
                <w:szCs w:val="28"/>
              </w:rPr>
            </w:pPr>
            <w:r w:rsidRPr="00C40D35">
              <w:rPr>
                <w:rFonts w:ascii="Times New Roman" w:hAnsi="Times New Roman"/>
                <w:spacing w:val="-4"/>
                <w:w w:val="102"/>
                <w:sz w:val="28"/>
                <w:szCs w:val="28"/>
              </w:rPr>
              <w:t>son</w:t>
            </w:r>
          </w:p>
        </w:tc>
        <w:tc>
          <w:tcPr>
            <w:tcW w:w="6285" w:type="dxa"/>
            <w:tcBorders>
              <w:top w:val="single" w:sz="6" w:space="0" w:color="000000"/>
              <w:left w:val="single" w:sz="6" w:space="0" w:color="000000"/>
              <w:bottom w:val="single" w:sz="6" w:space="0" w:color="000000"/>
              <w:right w:val="single" w:sz="6" w:space="0" w:color="000000"/>
            </w:tcBorders>
          </w:tcPr>
          <w:p w:rsidR="00150732" w:rsidRPr="00C40D35" w:rsidRDefault="00150732" w:rsidP="0013723A">
            <w:pPr>
              <w:widowControl w:val="0"/>
              <w:autoSpaceDE w:val="0"/>
              <w:autoSpaceDN w:val="0"/>
              <w:adjustRightInd w:val="0"/>
              <w:spacing w:after="0" w:line="240" w:lineRule="auto"/>
              <w:rPr>
                <w:rFonts w:ascii="Times New Roman" w:hAnsi="Times New Roman"/>
                <w:sz w:val="28"/>
                <w:szCs w:val="28"/>
              </w:rPr>
            </w:pPr>
            <w:r w:rsidRPr="00C40D35">
              <w:rPr>
                <w:rFonts w:ascii="Times New Roman" w:hAnsi="Times New Roman"/>
                <w:sz w:val="28"/>
                <w:szCs w:val="28"/>
              </w:rPr>
              <w:t>/</w:t>
            </w:r>
            <w:proofErr w:type="spellStart"/>
            <w:r w:rsidRPr="00C40D35">
              <w:rPr>
                <w:rFonts w:ascii="Times New Roman" w:hAnsi="Times New Roman"/>
                <w:sz w:val="28"/>
                <w:szCs w:val="28"/>
              </w:rPr>
              <w:t>nʲuk</w:t>
            </w:r>
            <w:proofErr w:type="spellEnd"/>
            <w:r w:rsidRPr="00C40D35">
              <w:rPr>
                <w:rFonts w:ascii="Times New Roman" w:hAnsi="Times New Roman"/>
                <w:sz w:val="28"/>
                <w:szCs w:val="28"/>
              </w:rPr>
              <w:t>/</w:t>
            </w:r>
          </w:p>
        </w:tc>
      </w:tr>
      <w:tr w:rsidR="00150732" w:rsidRPr="00404FA5" w:rsidTr="001236F6">
        <w:tblPrEx>
          <w:tblCellMar>
            <w:top w:w="0" w:type="dxa"/>
            <w:left w:w="0" w:type="dxa"/>
            <w:bottom w:w="0" w:type="dxa"/>
            <w:right w:w="0" w:type="dxa"/>
          </w:tblCellMar>
        </w:tblPrEx>
        <w:trPr>
          <w:trHeight w:hRule="exact" w:val="807"/>
        </w:trPr>
        <w:tc>
          <w:tcPr>
            <w:tcW w:w="2663" w:type="dxa"/>
            <w:tcBorders>
              <w:top w:val="single" w:sz="6" w:space="0" w:color="000000"/>
              <w:left w:val="single" w:sz="6" w:space="0" w:color="000000"/>
              <w:bottom w:val="single" w:sz="6" w:space="0" w:color="000000"/>
              <w:right w:val="single" w:sz="6" w:space="0" w:color="000000"/>
            </w:tcBorders>
          </w:tcPr>
          <w:p w:rsidR="00150732" w:rsidRPr="00C40D35" w:rsidRDefault="00150732" w:rsidP="0013723A">
            <w:pPr>
              <w:widowControl w:val="0"/>
              <w:autoSpaceDE w:val="0"/>
              <w:autoSpaceDN w:val="0"/>
              <w:adjustRightInd w:val="0"/>
              <w:spacing w:after="0" w:line="212" w:lineRule="exact"/>
              <w:ind w:left="119"/>
              <w:rPr>
                <w:rFonts w:ascii="Times New Roman" w:hAnsi="Times New Roman"/>
                <w:sz w:val="28"/>
                <w:szCs w:val="28"/>
              </w:rPr>
            </w:pPr>
            <w:r w:rsidRPr="00C40D35">
              <w:rPr>
                <w:rFonts w:ascii="Times New Roman" w:hAnsi="Times New Roman"/>
                <w:spacing w:val="-3"/>
                <w:w w:val="102"/>
                <w:position w:val="1"/>
                <w:sz w:val="28"/>
                <w:szCs w:val="28"/>
              </w:rPr>
              <w:t>daughter</w:t>
            </w:r>
          </w:p>
        </w:tc>
        <w:tc>
          <w:tcPr>
            <w:tcW w:w="6285" w:type="dxa"/>
            <w:tcBorders>
              <w:top w:val="single" w:sz="6" w:space="0" w:color="000000"/>
              <w:left w:val="single" w:sz="6" w:space="0" w:color="000000"/>
              <w:bottom w:val="single" w:sz="6" w:space="0" w:color="000000"/>
              <w:right w:val="single" w:sz="6" w:space="0" w:color="000000"/>
            </w:tcBorders>
          </w:tcPr>
          <w:p w:rsidR="00150732" w:rsidRPr="00C40D35" w:rsidRDefault="00150732" w:rsidP="0013723A">
            <w:pPr>
              <w:widowControl w:val="0"/>
              <w:autoSpaceDE w:val="0"/>
              <w:autoSpaceDN w:val="0"/>
              <w:adjustRightInd w:val="0"/>
              <w:spacing w:after="0" w:line="240" w:lineRule="auto"/>
              <w:rPr>
                <w:rFonts w:ascii="Times New Roman" w:hAnsi="Times New Roman"/>
                <w:sz w:val="28"/>
                <w:szCs w:val="28"/>
              </w:rPr>
            </w:pPr>
            <w:r w:rsidRPr="00C40D35">
              <w:rPr>
                <w:rFonts w:ascii="Times New Roman" w:hAnsi="Times New Roman"/>
                <w:sz w:val="28"/>
                <w:szCs w:val="28"/>
              </w:rPr>
              <w:t>/</w:t>
            </w:r>
            <w:proofErr w:type="spellStart"/>
            <w:r w:rsidRPr="00C40D35">
              <w:rPr>
                <w:rFonts w:ascii="Times New Roman" w:hAnsi="Times New Roman"/>
                <w:sz w:val="28"/>
                <w:szCs w:val="28"/>
              </w:rPr>
              <w:t>kuɖʲ</w:t>
            </w:r>
            <w:proofErr w:type="spellEnd"/>
            <w:r w:rsidRPr="00C40D35">
              <w:rPr>
                <w:rFonts w:ascii="Times New Roman" w:hAnsi="Times New Roman"/>
                <w:sz w:val="28"/>
                <w:szCs w:val="28"/>
              </w:rPr>
              <w:t>/</w:t>
            </w:r>
          </w:p>
        </w:tc>
      </w:tr>
      <w:tr w:rsidR="00150732" w:rsidRPr="00404FA5" w:rsidTr="001236F6">
        <w:tblPrEx>
          <w:tblCellMar>
            <w:top w:w="0" w:type="dxa"/>
            <w:left w:w="0" w:type="dxa"/>
            <w:bottom w:w="0" w:type="dxa"/>
            <w:right w:w="0" w:type="dxa"/>
          </w:tblCellMar>
        </w:tblPrEx>
        <w:trPr>
          <w:trHeight w:hRule="exact" w:val="807"/>
        </w:trPr>
        <w:tc>
          <w:tcPr>
            <w:tcW w:w="2663" w:type="dxa"/>
            <w:tcBorders>
              <w:top w:val="single" w:sz="6" w:space="0" w:color="000000"/>
              <w:left w:val="single" w:sz="6" w:space="0" w:color="000000"/>
              <w:bottom w:val="single" w:sz="6" w:space="0" w:color="000000"/>
              <w:right w:val="single" w:sz="6" w:space="0" w:color="000000"/>
            </w:tcBorders>
          </w:tcPr>
          <w:p w:rsidR="00150732" w:rsidRPr="00C40D35" w:rsidRDefault="00150732" w:rsidP="0013723A">
            <w:pPr>
              <w:widowControl w:val="0"/>
              <w:autoSpaceDE w:val="0"/>
              <w:autoSpaceDN w:val="0"/>
              <w:adjustRightInd w:val="0"/>
              <w:spacing w:after="0" w:line="227" w:lineRule="exact"/>
              <w:ind w:left="119"/>
              <w:rPr>
                <w:rFonts w:ascii="Times New Roman" w:hAnsi="Times New Roman"/>
                <w:sz w:val="28"/>
                <w:szCs w:val="28"/>
              </w:rPr>
            </w:pPr>
            <w:r w:rsidRPr="00C40D35">
              <w:rPr>
                <w:rFonts w:ascii="Times New Roman" w:hAnsi="Times New Roman"/>
                <w:w w:val="102"/>
                <w:sz w:val="28"/>
                <w:szCs w:val="28"/>
              </w:rPr>
              <w:t>insect</w:t>
            </w:r>
          </w:p>
        </w:tc>
        <w:tc>
          <w:tcPr>
            <w:tcW w:w="6285" w:type="dxa"/>
            <w:tcBorders>
              <w:top w:val="single" w:sz="6" w:space="0" w:color="000000"/>
              <w:left w:val="single" w:sz="6" w:space="0" w:color="000000"/>
              <w:bottom w:val="single" w:sz="6" w:space="0" w:color="000000"/>
              <w:right w:val="single" w:sz="6" w:space="0" w:color="000000"/>
            </w:tcBorders>
          </w:tcPr>
          <w:p w:rsidR="00150732" w:rsidRPr="00C40D35" w:rsidRDefault="00150732" w:rsidP="0013723A">
            <w:pPr>
              <w:widowControl w:val="0"/>
              <w:autoSpaceDE w:val="0"/>
              <w:autoSpaceDN w:val="0"/>
              <w:adjustRightInd w:val="0"/>
              <w:spacing w:after="0" w:line="240" w:lineRule="auto"/>
              <w:rPr>
                <w:rFonts w:ascii="Times New Roman" w:hAnsi="Times New Roman"/>
                <w:sz w:val="28"/>
                <w:szCs w:val="28"/>
              </w:rPr>
            </w:pPr>
            <w:r w:rsidRPr="00C40D35">
              <w:rPr>
                <w:rFonts w:ascii="Times New Roman" w:hAnsi="Times New Roman"/>
                <w:sz w:val="28"/>
                <w:szCs w:val="28"/>
              </w:rPr>
              <w:t>/</w:t>
            </w:r>
            <w:proofErr w:type="spellStart"/>
            <w:r w:rsidRPr="00C40D35">
              <w:rPr>
                <w:rFonts w:ascii="Times New Roman" w:hAnsi="Times New Roman"/>
                <w:sz w:val="28"/>
                <w:szCs w:val="28"/>
              </w:rPr>
              <w:t>kʲom</w:t>
            </w:r>
            <w:proofErr w:type="spellEnd"/>
            <w:r w:rsidRPr="00C40D35">
              <w:rPr>
                <w:rFonts w:ascii="Times New Roman" w:hAnsi="Times New Roman"/>
                <w:sz w:val="28"/>
                <w:szCs w:val="28"/>
              </w:rPr>
              <w:t>/</w:t>
            </w:r>
          </w:p>
        </w:tc>
      </w:tr>
      <w:tr w:rsidR="00150732" w:rsidRPr="00404FA5" w:rsidTr="001236F6">
        <w:tblPrEx>
          <w:tblCellMar>
            <w:top w:w="0" w:type="dxa"/>
            <w:left w:w="0" w:type="dxa"/>
            <w:bottom w:w="0" w:type="dxa"/>
            <w:right w:w="0" w:type="dxa"/>
          </w:tblCellMar>
        </w:tblPrEx>
        <w:trPr>
          <w:trHeight w:hRule="exact" w:val="807"/>
        </w:trPr>
        <w:tc>
          <w:tcPr>
            <w:tcW w:w="2663" w:type="dxa"/>
            <w:tcBorders>
              <w:top w:val="single" w:sz="6" w:space="0" w:color="000000"/>
              <w:left w:val="single" w:sz="6" w:space="0" w:color="000000"/>
              <w:bottom w:val="single" w:sz="6" w:space="0" w:color="000000"/>
              <w:right w:val="single" w:sz="6" w:space="0" w:color="000000"/>
            </w:tcBorders>
          </w:tcPr>
          <w:p w:rsidR="00150732" w:rsidRPr="00C40D35" w:rsidRDefault="00150732" w:rsidP="0013723A">
            <w:pPr>
              <w:widowControl w:val="0"/>
              <w:autoSpaceDE w:val="0"/>
              <w:autoSpaceDN w:val="0"/>
              <w:adjustRightInd w:val="0"/>
              <w:spacing w:after="0" w:line="227" w:lineRule="exact"/>
              <w:ind w:left="119"/>
              <w:rPr>
                <w:rFonts w:ascii="Times New Roman" w:hAnsi="Times New Roman"/>
                <w:sz w:val="28"/>
                <w:szCs w:val="28"/>
              </w:rPr>
            </w:pPr>
            <w:r w:rsidRPr="00C40D35">
              <w:rPr>
                <w:rFonts w:ascii="Times New Roman" w:hAnsi="Times New Roman"/>
                <w:spacing w:val="-1"/>
                <w:w w:val="102"/>
                <w:sz w:val="28"/>
                <w:szCs w:val="28"/>
              </w:rPr>
              <w:t>scorpion</w:t>
            </w:r>
          </w:p>
        </w:tc>
        <w:tc>
          <w:tcPr>
            <w:tcW w:w="6285" w:type="dxa"/>
            <w:tcBorders>
              <w:top w:val="single" w:sz="6" w:space="0" w:color="000000"/>
              <w:left w:val="single" w:sz="6" w:space="0" w:color="000000"/>
              <w:bottom w:val="single" w:sz="6" w:space="0" w:color="000000"/>
              <w:right w:val="single" w:sz="6" w:space="0" w:color="000000"/>
            </w:tcBorders>
          </w:tcPr>
          <w:p w:rsidR="00150732" w:rsidRPr="00C40D35" w:rsidRDefault="00150732" w:rsidP="0013723A">
            <w:pPr>
              <w:widowControl w:val="0"/>
              <w:autoSpaceDE w:val="0"/>
              <w:autoSpaceDN w:val="0"/>
              <w:adjustRightInd w:val="0"/>
              <w:spacing w:after="0" w:line="240" w:lineRule="auto"/>
              <w:rPr>
                <w:rFonts w:ascii="Times New Roman" w:hAnsi="Times New Roman"/>
                <w:sz w:val="28"/>
                <w:szCs w:val="28"/>
              </w:rPr>
            </w:pPr>
            <w:r w:rsidRPr="00C40D35">
              <w:rPr>
                <w:rFonts w:ascii="Times New Roman" w:hAnsi="Times New Roman"/>
                <w:sz w:val="28"/>
                <w:szCs w:val="28"/>
              </w:rPr>
              <w:t>/</w:t>
            </w:r>
            <w:proofErr w:type="spellStart"/>
            <w:r w:rsidRPr="00C40D35">
              <w:rPr>
                <w:rFonts w:ascii="Times New Roman" w:hAnsi="Times New Roman"/>
                <w:sz w:val="28"/>
                <w:szCs w:val="28"/>
              </w:rPr>
              <w:t>bʲuts</w:t>
            </w:r>
            <w:proofErr w:type="spellEnd"/>
            <w:r w:rsidRPr="00C40D35">
              <w:rPr>
                <w:rFonts w:ascii="Times New Roman" w:hAnsi="Times New Roman"/>
                <w:sz w:val="28"/>
                <w:szCs w:val="28"/>
              </w:rPr>
              <w:t>/</w:t>
            </w:r>
          </w:p>
        </w:tc>
      </w:tr>
      <w:tr w:rsidR="00150732" w:rsidRPr="00404FA5" w:rsidTr="001236F6">
        <w:tblPrEx>
          <w:tblCellMar>
            <w:top w:w="0" w:type="dxa"/>
            <w:left w:w="0" w:type="dxa"/>
            <w:bottom w:w="0" w:type="dxa"/>
            <w:right w:w="0" w:type="dxa"/>
          </w:tblCellMar>
        </w:tblPrEx>
        <w:trPr>
          <w:trHeight w:hRule="exact" w:val="807"/>
        </w:trPr>
        <w:tc>
          <w:tcPr>
            <w:tcW w:w="2663" w:type="dxa"/>
            <w:tcBorders>
              <w:top w:val="single" w:sz="6" w:space="0" w:color="000000"/>
              <w:left w:val="single" w:sz="6" w:space="0" w:color="000000"/>
              <w:bottom w:val="single" w:sz="6" w:space="0" w:color="000000"/>
              <w:right w:val="single" w:sz="6" w:space="0" w:color="000000"/>
            </w:tcBorders>
          </w:tcPr>
          <w:p w:rsidR="00150732" w:rsidRPr="00C40D35" w:rsidRDefault="00150732" w:rsidP="0013723A">
            <w:pPr>
              <w:widowControl w:val="0"/>
              <w:autoSpaceDE w:val="0"/>
              <w:autoSpaceDN w:val="0"/>
              <w:adjustRightInd w:val="0"/>
              <w:spacing w:before="9" w:after="0" w:line="160" w:lineRule="exact"/>
              <w:rPr>
                <w:rFonts w:ascii="Times New Roman" w:hAnsi="Times New Roman"/>
                <w:sz w:val="28"/>
                <w:szCs w:val="28"/>
              </w:rPr>
            </w:pPr>
          </w:p>
          <w:p w:rsidR="00150732" w:rsidRPr="00C40D35" w:rsidRDefault="00150732" w:rsidP="0013723A">
            <w:pPr>
              <w:widowControl w:val="0"/>
              <w:autoSpaceDE w:val="0"/>
              <w:autoSpaceDN w:val="0"/>
              <w:adjustRightInd w:val="0"/>
              <w:spacing w:after="0" w:line="240" w:lineRule="auto"/>
              <w:ind w:left="119"/>
              <w:rPr>
                <w:rFonts w:ascii="Times New Roman" w:hAnsi="Times New Roman"/>
                <w:sz w:val="28"/>
                <w:szCs w:val="28"/>
              </w:rPr>
            </w:pPr>
            <w:r w:rsidRPr="00C40D35">
              <w:rPr>
                <w:rFonts w:ascii="Times New Roman" w:hAnsi="Times New Roman"/>
                <w:spacing w:val="4"/>
                <w:w w:val="102"/>
                <w:sz w:val="28"/>
                <w:szCs w:val="28"/>
              </w:rPr>
              <w:t>heel</w:t>
            </w:r>
          </w:p>
        </w:tc>
        <w:tc>
          <w:tcPr>
            <w:tcW w:w="6285" w:type="dxa"/>
            <w:tcBorders>
              <w:top w:val="single" w:sz="6" w:space="0" w:color="000000"/>
              <w:left w:val="single" w:sz="6" w:space="0" w:color="000000"/>
              <w:bottom w:val="single" w:sz="6" w:space="0" w:color="000000"/>
              <w:right w:val="single" w:sz="6" w:space="0" w:color="000000"/>
            </w:tcBorders>
          </w:tcPr>
          <w:p w:rsidR="00150732" w:rsidRPr="00C40D35" w:rsidRDefault="00150732" w:rsidP="0013723A">
            <w:pPr>
              <w:widowControl w:val="0"/>
              <w:autoSpaceDE w:val="0"/>
              <w:autoSpaceDN w:val="0"/>
              <w:adjustRightInd w:val="0"/>
              <w:spacing w:after="0" w:line="240" w:lineRule="auto"/>
              <w:rPr>
                <w:rFonts w:ascii="Times New Roman" w:hAnsi="Times New Roman"/>
                <w:sz w:val="28"/>
                <w:szCs w:val="28"/>
              </w:rPr>
            </w:pPr>
            <w:r w:rsidRPr="00C40D35">
              <w:rPr>
                <w:rFonts w:ascii="Times New Roman" w:hAnsi="Times New Roman"/>
                <w:sz w:val="28"/>
                <w:szCs w:val="28"/>
              </w:rPr>
              <w:t>/</w:t>
            </w:r>
            <w:proofErr w:type="spellStart"/>
            <w:r w:rsidRPr="00C40D35">
              <w:rPr>
                <w:rFonts w:ascii="Times New Roman" w:hAnsi="Times New Roman"/>
                <w:sz w:val="28"/>
                <w:szCs w:val="28"/>
              </w:rPr>
              <w:t>θuːrʲ</w:t>
            </w:r>
            <w:proofErr w:type="spellEnd"/>
            <w:r w:rsidRPr="00C40D35">
              <w:rPr>
                <w:rFonts w:ascii="Times New Roman" w:hAnsi="Times New Roman"/>
                <w:sz w:val="28"/>
                <w:szCs w:val="28"/>
              </w:rPr>
              <w:t>/</w:t>
            </w:r>
          </w:p>
        </w:tc>
      </w:tr>
      <w:tr w:rsidR="00150732" w:rsidRPr="00404FA5" w:rsidTr="001236F6">
        <w:tblPrEx>
          <w:tblCellMar>
            <w:top w:w="0" w:type="dxa"/>
            <w:left w:w="0" w:type="dxa"/>
            <w:bottom w:w="0" w:type="dxa"/>
            <w:right w:w="0" w:type="dxa"/>
          </w:tblCellMar>
        </w:tblPrEx>
        <w:trPr>
          <w:trHeight w:hRule="exact" w:val="807"/>
        </w:trPr>
        <w:tc>
          <w:tcPr>
            <w:tcW w:w="2663" w:type="dxa"/>
            <w:tcBorders>
              <w:top w:val="single" w:sz="6" w:space="0" w:color="000000"/>
              <w:left w:val="single" w:sz="6" w:space="0" w:color="000000"/>
              <w:bottom w:val="single" w:sz="6" w:space="0" w:color="000000"/>
              <w:right w:val="single" w:sz="6" w:space="0" w:color="000000"/>
            </w:tcBorders>
          </w:tcPr>
          <w:p w:rsidR="00150732" w:rsidRPr="00C40D35" w:rsidRDefault="00150732" w:rsidP="0013723A">
            <w:pPr>
              <w:widowControl w:val="0"/>
              <w:autoSpaceDE w:val="0"/>
              <w:autoSpaceDN w:val="0"/>
              <w:adjustRightInd w:val="0"/>
              <w:spacing w:before="9" w:after="0" w:line="160" w:lineRule="exact"/>
              <w:rPr>
                <w:rFonts w:ascii="Times New Roman" w:hAnsi="Times New Roman"/>
                <w:sz w:val="28"/>
                <w:szCs w:val="28"/>
              </w:rPr>
            </w:pPr>
          </w:p>
          <w:p w:rsidR="00150732" w:rsidRPr="00C40D35" w:rsidRDefault="00150732" w:rsidP="0013723A">
            <w:pPr>
              <w:widowControl w:val="0"/>
              <w:autoSpaceDE w:val="0"/>
              <w:autoSpaceDN w:val="0"/>
              <w:adjustRightInd w:val="0"/>
              <w:spacing w:after="0" w:line="240" w:lineRule="auto"/>
              <w:ind w:left="119"/>
              <w:rPr>
                <w:rFonts w:ascii="Times New Roman" w:hAnsi="Times New Roman"/>
                <w:sz w:val="28"/>
                <w:szCs w:val="28"/>
              </w:rPr>
            </w:pPr>
            <w:r w:rsidRPr="00C40D35">
              <w:rPr>
                <w:rFonts w:ascii="Times New Roman" w:hAnsi="Times New Roman"/>
                <w:w w:val="102"/>
                <w:sz w:val="28"/>
                <w:szCs w:val="28"/>
              </w:rPr>
              <w:t>stomach</w:t>
            </w:r>
          </w:p>
        </w:tc>
        <w:tc>
          <w:tcPr>
            <w:tcW w:w="6285" w:type="dxa"/>
            <w:tcBorders>
              <w:top w:val="single" w:sz="6" w:space="0" w:color="000000"/>
              <w:left w:val="single" w:sz="6" w:space="0" w:color="000000"/>
              <w:bottom w:val="single" w:sz="6" w:space="0" w:color="000000"/>
              <w:right w:val="single" w:sz="6" w:space="0" w:color="000000"/>
            </w:tcBorders>
          </w:tcPr>
          <w:p w:rsidR="00150732" w:rsidRPr="00C40D35" w:rsidRDefault="00150732" w:rsidP="0013723A">
            <w:pPr>
              <w:widowControl w:val="0"/>
              <w:autoSpaceDE w:val="0"/>
              <w:autoSpaceDN w:val="0"/>
              <w:adjustRightInd w:val="0"/>
              <w:spacing w:after="0" w:line="240" w:lineRule="auto"/>
              <w:rPr>
                <w:rFonts w:ascii="Times New Roman" w:hAnsi="Times New Roman"/>
                <w:sz w:val="28"/>
                <w:szCs w:val="28"/>
              </w:rPr>
            </w:pPr>
            <w:r w:rsidRPr="00C40D35">
              <w:rPr>
                <w:rFonts w:ascii="Times New Roman" w:hAnsi="Times New Roman"/>
                <w:sz w:val="28"/>
                <w:szCs w:val="28"/>
              </w:rPr>
              <w:t>/</w:t>
            </w:r>
            <w:proofErr w:type="spellStart"/>
            <w:r w:rsidRPr="00C40D35">
              <w:rPr>
                <w:rFonts w:ascii="Times New Roman" w:hAnsi="Times New Roman"/>
                <w:sz w:val="28"/>
                <w:szCs w:val="28"/>
              </w:rPr>
              <w:t>mʲaːdɨ</w:t>
            </w:r>
            <w:proofErr w:type="spellEnd"/>
            <w:r w:rsidRPr="00C40D35">
              <w:rPr>
                <w:rFonts w:ascii="Times New Roman" w:hAnsi="Times New Roman"/>
                <w:sz w:val="28"/>
                <w:szCs w:val="28"/>
              </w:rPr>
              <w:t>/</w:t>
            </w:r>
          </w:p>
        </w:tc>
      </w:tr>
      <w:tr w:rsidR="00150732" w:rsidRPr="00404FA5" w:rsidTr="001236F6">
        <w:tblPrEx>
          <w:tblCellMar>
            <w:top w:w="0" w:type="dxa"/>
            <w:left w:w="0" w:type="dxa"/>
            <w:bottom w:w="0" w:type="dxa"/>
            <w:right w:w="0" w:type="dxa"/>
          </w:tblCellMar>
        </w:tblPrEx>
        <w:trPr>
          <w:trHeight w:hRule="exact" w:val="807"/>
        </w:trPr>
        <w:tc>
          <w:tcPr>
            <w:tcW w:w="2663" w:type="dxa"/>
            <w:tcBorders>
              <w:top w:val="single" w:sz="6" w:space="0" w:color="000000"/>
              <w:left w:val="single" w:sz="6" w:space="0" w:color="000000"/>
              <w:bottom w:val="single" w:sz="6" w:space="0" w:color="000000"/>
              <w:right w:val="single" w:sz="6" w:space="0" w:color="000000"/>
            </w:tcBorders>
          </w:tcPr>
          <w:p w:rsidR="00150732" w:rsidRPr="00C40D35" w:rsidRDefault="00150732" w:rsidP="0013723A">
            <w:pPr>
              <w:widowControl w:val="0"/>
              <w:autoSpaceDE w:val="0"/>
              <w:autoSpaceDN w:val="0"/>
              <w:adjustRightInd w:val="0"/>
              <w:spacing w:after="0" w:line="227" w:lineRule="exact"/>
              <w:ind w:left="119"/>
              <w:rPr>
                <w:rFonts w:ascii="Times New Roman" w:hAnsi="Times New Roman"/>
                <w:sz w:val="28"/>
                <w:szCs w:val="28"/>
              </w:rPr>
            </w:pPr>
            <w:r w:rsidRPr="00C40D35">
              <w:rPr>
                <w:rFonts w:ascii="Times New Roman" w:hAnsi="Times New Roman"/>
                <w:spacing w:val="-1"/>
                <w:w w:val="102"/>
                <w:sz w:val="28"/>
                <w:szCs w:val="28"/>
              </w:rPr>
              <w:t>ghee</w:t>
            </w:r>
          </w:p>
        </w:tc>
        <w:tc>
          <w:tcPr>
            <w:tcW w:w="6285" w:type="dxa"/>
            <w:tcBorders>
              <w:top w:val="single" w:sz="6" w:space="0" w:color="000000"/>
              <w:left w:val="single" w:sz="6" w:space="0" w:color="000000"/>
              <w:bottom w:val="single" w:sz="6" w:space="0" w:color="000000"/>
              <w:right w:val="single" w:sz="6" w:space="0" w:color="000000"/>
            </w:tcBorders>
          </w:tcPr>
          <w:p w:rsidR="00150732" w:rsidRPr="00C40D35" w:rsidRDefault="00150732" w:rsidP="0013723A">
            <w:pPr>
              <w:widowControl w:val="0"/>
              <w:autoSpaceDE w:val="0"/>
              <w:autoSpaceDN w:val="0"/>
              <w:adjustRightInd w:val="0"/>
              <w:spacing w:after="0" w:line="240" w:lineRule="auto"/>
              <w:rPr>
                <w:rFonts w:ascii="Times New Roman" w:hAnsi="Times New Roman"/>
                <w:sz w:val="28"/>
                <w:szCs w:val="28"/>
              </w:rPr>
            </w:pPr>
            <w:r w:rsidRPr="00C40D35">
              <w:rPr>
                <w:rFonts w:ascii="Times New Roman" w:hAnsi="Times New Roman"/>
                <w:sz w:val="28"/>
                <w:szCs w:val="28"/>
              </w:rPr>
              <w:t>/</w:t>
            </w:r>
            <w:proofErr w:type="spellStart"/>
            <w:r w:rsidRPr="00C40D35">
              <w:rPr>
                <w:rFonts w:ascii="Times New Roman" w:hAnsi="Times New Roman"/>
                <w:sz w:val="28"/>
                <w:szCs w:val="28"/>
              </w:rPr>
              <w:t>ɡʲu</w:t>
            </w:r>
            <w:proofErr w:type="spellEnd"/>
            <w:r w:rsidRPr="00C40D35">
              <w:rPr>
                <w:rFonts w:ascii="Times New Roman" w:hAnsi="Times New Roman"/>
                <w:sz w:val="28"/>
                <w:szCs w:val="28"/>
              </w:rPr>
              <w:t>ː/</w:t>
            </w:r>
          </w:p>
        </w:tc>
      </w:tr>
    </w:tbl>
    <w:p w:rsidR="00150732" w:rsidRPr="00C40D35" w:rsidRDefault="00150732" w:rsidP="00150732">
      <w:pPr>
        <w:pStyle w:val="ListParagraph"/>
        <w:numPr>
          <w:ilvl w:val="0"/>
          <w:numId w:val="2"/>
        </w:numPr>
        <w:spacing w:line="360" w:lineRule="auto"/>
        <w:rPr>
          <w:rFonts w:ascii="Times New Roman" w:hAnsi="Times New Roman" w:cs="Times New Roman"/>
          <w:b/>
          <w:sz w:val="28"/>
          <w:szCs w:val="28"/>
        </w:rPr>
      </w:pPr>
      <w:r w:rsidRPr="00C40D35">
        <w:rPr>
          <w:rFonts w:ascii="Times New Roman" w:hAnsi="Times New Roman" w:cs="Times New Roman"/>
          <w:b/>
          <w:sz w:val="28"/>
          <w:szCs w:val="28"/>
        </w:rPr>
        <w:t>PALATALIZATION</w:t>
      </w:r>
    </w:p>
    <w:p w:rsidR="00150732" w:rsidRPr="00C40D35" w:rsidRDefault="00150732" w:rsidP="00150732">
      <w:pPr>
        <w:autoSpaceDE w:val="0"/>
        <w:autoSpaceDN w:val="0"/>
        <w:adjustRightInd w:val="0"/>
        <w:spacing w:after="0" w:line="360" w:lineRule="auto"/>
        <w:rPr>
          <w:rFonts w:ascii="Times New Roman" w:hAnsi="Times New Roman" w:cs="Times New Roman"/>
          <w:bCs/>
          <w:sz w:val="28"/>
          <w:szCs w:val="28"/>
        </w:rPr>
      </w:pPr>
      <w:proofErr w:type="spellStart"/>
      <w:r w:rsidRPr="00C40D35">
        <w:rPr>
          <w:rFonts w:ascii="Times New Roman" w:hAnsi="Times New Roman" w:cs="Times New Roman"/>
          <w:bCs/>
          <w:sz w:val="28"/>
          <w:szCs w:val="28"/>
        </w:rPr>
        <w:t>Palatalization</w:t>
      </w:r>
      <w:proofErr w:type="spellEnd"/>
      <w:r w:rsidRPr="00C40D35">
        <w:rPr>
          <w:rFonts w:ascii="Times New Roman" w:hAnsi="Times New Roman" w:cs="Times New Roman"/>
          <w:bCs/>
          <w:sz w:val="28"/>
          <w:szCs w:val="28"/>
        </w:rPr>
        <w:t xml:space="preserve"> is a </w:t>
      </w:r>
      <w:proofErr w:type="spellStart"/>
      <w:proofErr w:type="gramStart"/>
      <w:r w:rsidRPr="00C40D35">
        <w:rPr>
          <w:rFonts w:ascii="Times New Roman" w:hAnsi="Times New Roman"/>
          <w:bCs/>
          <w:sz w:val="28"/>
          <w:szCs w:val="28"/>
        </w:rPr>
        <w:t>prominant</w:t>
      </w:r>
      <w:proofErr w:type="spellEnd"/>
      <w:r w:rsidRPr="00C40D35">
        <w:rPr>
          <w:rFonts w:ascii="Times New Roman" w:hAnsi="Times New Roman"/>
          <w:bCs/>
          <w:sz w:val="28"/>
          <w:szCs w:val="28"/>
        </w:rPr>
        <w:t xml:space="preserve">  feature</w:t>
      </w:r>
      <w:proofErr w:type="gramEnd"/>
      <w:r w:rsidRPr="00C40D35">
        <w:rPr>
          <w:rFonts w:ascii="Times New Roman" w:hAnsi="Times New Roman"/>
          <w:bCs/>
          <w:sz w:val="28"/>
          <w:szCs w:val="28"/>
        </w:rPr>
        <w:t xml:space="preserve"> of </w:t>
      </w:r>
      <w:r w:rsidRPr="00C40D35">
        <w:rPr>
          <w:rFonts w:ascii="Times New Roman" w:hAnsi="Times New Roman" w:cs="Times New Roman"/>
          <w:bCs/>
          <w:sz w:val="28"/>
          <w:szCs w:val="28"/>
        </w:rPr>
        <w:t xml:space="preserve"> </w:t>
      </w:r>
      <w:bookmarkStart w:id="1" w:name="_GoBack"/>
      <w:bookmarkEnd w:id="1"/>
      <w:proofErr w:type="spellStart"/>
      <w:r w:rsidRPr="00C40D35">
        <w:rPr>
          <w:rFonts w:ascii="Times New Roman" w:hAnsi="Times New Roman"/>
          <w:bCs/>
          <w:sz w:val="28"/>
          <w:szCs w:val="28"/>
        </w:rPr>
        <w:t>Khana</w:t>
      </w:r>
      <w:proofErr w:type="spellEnd"/>
      <w:r w:rsidRPr="00C40D35">
        <w:rPr>
          <w:rFonts w:ascii="Times New Roman" w:hAnsi="Times New Roman"/>
          <w:bCs/>
          <w:sz w:val="28"/>
          <w:szCs w:val="28"/>
        </w:rPr>
        <w:t>.</w:t>
      </w:r>
      <w:r w:rsidRPr="00C40D35">
        <w:rPr>
          <w:rFonts w:ascii="Times New Roman" w:hAnsi="Times New Roman" w:cs="Times New Roman"/>
          <w:bCs/>
          <w:sz w:val="28"/>
          <w:szCs w:val="28"/>
        </w:rPr>
        <w:t xml:space="preserve"> Some of the examples of palatalized</w:t>
      </w:r>
      <w:r w:rsidRPr="00C40D35">
        <w:rPr>
          <w:rFonts w:ascii="Times New Roman" w:hAnsi="Times New Roman"/>
          <w:bCs/>
          <w:sz w:val="28"/>
          <w:szCs w:val="28"/>
        </w:rPr>
        <w:t xml:space="preserve"> words in </w:t>
      </w:r>
      <w:proofErr w:type="spellStart"/>
      <w:r w:rsidRPr="00C40D35">
        <w:rPr>
          <w:rFonts w:ascii="Times New Roman" w:hAnsi="Times New Roman"/>
          <w:bCs/>
          <w:sz w:val="28"/>
          <w:szCs w:val="28"/>
        </w:rPr>
        <w:t>Khana</w:t>
      </w:r>
      <w:proofErr w:type="spellEnd"/>
      <w:r w:rsidRPr="00C40D35">
        <w:rPr>
          <w:rFonts w:ascii="Times New Roman" w:hAnsi="Times New Roman" w:cs="Times New Roman"/>
          <w:bCs/>
          <w:sz w:val="28"/>
          <w:szCs w:val="28"/>
        </w:rPr>
        <w:t xml:space="preserve"> are:</w:t>
      </w:r>
    </w:p>
    <w:p w:rsidR="00150732" w:rsidRDefault="00150732" w:rsidP="00150732"/>
    <w:p w:rsidR="00150732" w:rsidRPr="00C44D86" w:rsidRDefault="00150732" w:rsidP="00490E97">
      <w:pPr>
        <w:spacing w:after="0" w:line="480" w:lineRule="auto"/>
        <w:jc w:val="lowKashida"/>
        <w:rPr>
          <w:rFonts w:asciiTheme="majorBidi" w:eastAsia="TimesNewRoman" w:hAnsiTheme="majorBidi" w:cstheme="majorBidi"/>
          <w:sz w:val="28"/>
          <w:szCs w:val="28"/>
        </w:rPr>
      </w:pPr>
    </w:p>
    <w:p w:rsidR="00490E97" w:rsidRPr="00C44D86" w:rsidRDefault="00490E97" w:rsidP="00490E97">
      <w:pPr>
        <w:spacing w:after="0" w:line="480" w:lineRule="auto"/>
        <w:jc w:val="lowKashida"/>
        <w:rPr>
          <w:rFonts w:asciiTheme="majorBidi" w:hAnsiTheme="majorBidi" w:cstheme="majorBidi"/>
          <w:sz w:val="28"/>
          <w:szCs w:val="28"/>
        </w:rPr>
      </w:pPr>
    </w:p>
    <w:p w:rsidR="00150732" w:rsidRDefault="00490E97" w:rsidP="00490E97">
      <w:pPr>
        <w:autoSpaceDE w:val="0"/>
        <w:autoSpaceDN w:val="0"/>
        <w:adjustRightInd w:val="0"/>
        <w:spacing w:after="0" w:line="480" w:lineRule="auto"/>
        <w:jc w:val="lowKashida"/>
        <w:rPr>
          <w:rFonts w:asciiTheme="majorBidi" w:hAnsiTheme="majorBidi" w:cstheme="majorBidi"/>
          <w:b/>
          <w:bCs/>
          <w:sz w:val="28"/>
          <w:szCs w:val="28"/>
        </w:rPr>
      </w:pPr>
      <w:r w:rsidRPr="00C44D86">
        <w:rPr>
          <w:rFonts w:asciiTheme="majorBidi" w:hAnsiTheme="majorBidi" w:cstheme="majorBidi"/>
          <w:b/>
          <w:bCs/>
          <w:sz w:val="28"/>
          <w:szCs w:val="28"/>
        </w:rPr>
        <w:t xml:space="preserve"> </w:t>
      </w:r>
    </w:p>
    <w:p w:rsidR="00490E97" w:rsidRPr="00C44D86" w:rsidRDefault="00490E97" w:rsidP="00490E97">
      <w:pPr>
        <w:autoSpaceDE w:val="0"/>
        <w:autoSpaceDN w:val="0"/>
        <w:adjustRightInd w:val="0"/>
        <w:spacing w:after="0" w:line="480" w:lineRule="auto"/>
        <w:jc w:val="lowKashida"/>
        <w:rPr>
          <w:rFonts w:asciiTheme="majorBidi" w:hAnsiTheme="majorBidi" w:cstheme="majorBidi"/>
          <w:b/>
          <w:bCs/>
          <w:sz w:val="28"/>
          <w:szCs w:val="28"/>
        </w:rPr>
      </w:pPr>
      <w:r w:rsidRPr="00C44D86">
        <w:rPr>
          <w:rFonts w:asciiTheme="majorBidi" w:hAnsiTheme="majorBidi" w:cstheme="majorBidi"/>
          <w:b/>
          <w:bCs/>
          <w:sz w:val="28"/>
          <w:szCs w:val="28"/>
        </w:rPr>
        <w:lastRenderedPageBreak/>
        <w:t>Diphthongs-</w:t>
      </w:r>
    </w:p>
    <w:p w:rsidR="00490E97" w:rsidRPr="00C44D86" w:rsidRDefault="00490E97" w:rsidP="00490E97">
      <w:pPr>
        <w:autoSpaceDE w:val="0"/>
        <w:autoSpaceDN w:val="0"/>
        <w:adjustRightInd w:val="0"/>
        <w:spacing w:after="0" w:line="480" w:lineRule="auto"/>
        <w:jc w:val="lowKashida"/>
        <w:rPr>
          <w:rFonts w:asciiTheme="majorBidi" w:hAnsiTheme="majorBidi" w:cstheme="majorBidi"/>
          <w:sz w:val="28"/>
          <w:szCs w:val="28"/>
        </w:rPr>
      </w:pPr>
      <w:r w:rsidRPr="00C44D86">
        <w:rPr>
          <w:rFonts w:asciiTheme="majorBidi" w:hAnsiTheme="majorBidi" w:cstheme="majorBidi"/>
          <w:sz w:val="28"/>
          <w:szCs w:val="28"/>
        </w:rPr>
        <w:t>A diphthong also known as a gliding vowel is a phonetic sequence, consisting of a vowel and a glide that is interpreted as a single vowel. It refers to two adjacent vowel sounds occurring within the same syllable. Technically the tongue moves from one point of articulation to other during the pronunciation of the vowel.</w:t>
      </w:r>
    </w:p>
    <w:p w:rsidR="00490E97" w:rsidRPr="00C44D86" w:rsidRDefault="00490E97" w:rsidP="00490E97">
      <w:pPr>
        <w:autoSpaceDE w:val="0"/>
        <w:autoSpaceDN w:val="0"/>
        <w:adjustRightInd w:val="0"/>
        <w:spacing w:after="0" w:line="480" w:lineRule="auto"/>
        <w:jc w:val="lowKashida"/>
        <w:rPr>
          <w:rFonts w:asciiTheme="majorBidi" w:hAnsiTheme="majorBidi" w:cstheme="majorBidi"/>
          <w:sz w:val="28"/>
          <w:szCs w:val="28"/>
        </w:rPr>
      </w:pPr>
      <w:r w:rsidRPr="00C44D86">
        <w:rPr>
          <w:rFonts w:asciiTheme="majorBidi" w:hAnsiTheme="majorBidi" w:cstheme="majorBidi"/>
          <w:sz w:val="28"/>
          <w:szCs w:val="28"/>
        </w:rPr>
        <w:t xml:space="preserve">As per the data the diphthongs in </w:t>
      </w:r>
      <w:proofErr w:type="spellStart"/>
      <w:r w:rsidRPr="00C44D86">
        <w:rPr>
          <w:rFonts w:asciiTheme="majorBidi" w:hAnsiTheme="majorBidi" w:cstheme="majorBidi"/>
          <w:sz w:val="28"/>
          <w:szCs w:val="28"/>
        </w:rPr>
        <w:t>Khana</w:t>
      </w:r>
      <w:proofErr w:type="spellEnd"/>
      <w:r w:rsidRPr="00C44D86">
        <w:rPr>
          <w:rFonts w:asciiTheme="majorBidi" w:hAnsiTheme="majorBidi" w:cstheme="majorBidi"/>
          <w:sz w:val="28"/>
          <w:szCs w:val="28"/>
        </w:rPr>
        <w:t xml:space="preserve"> are – </w:t>
      </w:r>
      <w:proofErr w:type="spellStart"/>
      <w:r w:rsidRPr="00C44D86">
        <w:rPr>
          <w:rFonts w:asciiTheme="majorBidi" w:hAnsiTheme="majorBidi" w:cstheme="majorBidi"/>
          <w:sz w:val="28"/>
          <w:szCs w:val="28"/>
        </w:rPr>
        <w:t>ia</w:t>
      </w:r>
      <w:proofErr w:type="spellEnd"/>
      <w:r w:rsidRPr="00C44D86">
        <w:rPr>
          <w:rFonts w:asciiTheme="majorBidi" w:hAnsiTheme="majorBidi" w:cstheme="majorBidi"/>
          <w:sz w:val="28"/>
          <w:szCs w:val="28"/>
        </w:rPr>
        <w:t xml:space="preserve">ː, </w:t>
      </w:r>
      <w:proofErr w:type="spellStart"/>
      <w:r w:rsidRPr="00C44D86">
        <w:rPr>
          <w:rFonts w:asciiTheme="majorBidi" w:hAnsiTheme="majorBidi" w:cstheme="majorBidi"/>
          <w:sz w:val="28"/>
          <w:szCs w:val="28"/>
        </w:rPr>
        <w:t>eːa</w:t>
      </w:r>
      <w:proofErr w:type="spellEnd"/>
      <w:r w:rsidRPr="00C44D86">
        <w:rPr>
          <w:rFonts w:asciiTheme="majorBidi" w:hAnsiTheme="majorBidi" w:cstheme="majorBidi"/>
          <w:sz w:val="28"/>
          <w:szCs w:val="28"/>
        </w:rPr>
        <w:t xml:space="preserve">, </w:t>
      </w:r>
      <w:proofErr w:type="spellStart"/>
      <w:r w:rsidRPr="00C44D86">
        <w:rPr>
          <w:rFonts w:asciiTheme="majorBidi" w:hAnsiTheme="majorBidi" w:cstheme="majorBidi"/>
          <w:sz w:val="28"/>
          <w:szCs w:val="28"/>
        </w:rPr>
        <w:t>oːa</w:t>
      </w:r>
      <w:proofErr w:type="spellEnd"/>
      <w:r w:rsidRPr="00C44D86">
        <w:rPr>
          <w:rFonts w:asciiTheme="majorBidi" w:hAnsiTheme="majorBidi" w:cstheme="majorBidi"/>
          <w:sz w:val="28"/>
          <w:szCs w:val="28"/>
        </w:rPr>
        <w:t xml:space="preserve">ː, </w:t>
      </w:r>
      <w:proofErr w:type="spellStart"/>
      <w:r w:rsidRPr="00C44D86">
        <w:rPr>
          <w:rFonts w:asciiTheme="majorBidi" w:hAnsiTheme="majorBidi" w:cstheme="majorBidi"/>
          <w:sz w:val="28"/>
          <w:szCs w:val="28"/>
        </w:rPr>
        <w:t>əi</w:t>
      </w:r>
      <w:proofErr w:type="spellEnd"/>
      <w:r w:rsidRPr="00C44D86">
        <w:rPr>
          <w:rFonts w:asciiTheme="majorBidi" w:hAnsiTheme="majorBidi" w:cstheme="majorBidi"/>
          <w:sz w:val="28"/>
          <w:szCs w:val="28"/>
        </w:rPr>
        <w:t xml:space="preserve">, </w:t>
      </w:r>
      <w:proofErr w:type="spellStart"/>
      <w:r w:rsidRPr="00C44D86">
        <w:rPr>
          <w:rFonts w:asciiTheme="majorBidi" w:hAnsiTheme="majorBidi" w:cstheme="majorBidi"/>
          <w:sz w:val="28"/>
          <w:szCs w:val="28"/>
        </w:rPr>
        <w:t>oi</w:t>
      </w:r>
      <w:proofErr w:type="spellEnd"/>
      <w:r w:rsidRPr="00C44D86">
        <w:rPr>
          <w:rFonts w:asciiTheme="majorBidi" w:hAnsiTheme="majorBidi" w:cstheme="majorBidi"/>
          <w:sz w:val="28"/>
          <w:szCs w:val="28"/>
        </w:rPr>
        <w:t>, ea, o</w:t>
      </w:r>
      <w:proofErr w:type="gramStart"/>
      <w:r w:rsidRPr="00C44D86">
        <w:rPr>
          <w:rFonts w:asciiTheme="majorBidi" w:hAnsiTheme="majorBidi" w:cstheme="majorBidi"/>
          <w:sz w:val="28"/>
          <w:szCs w:val="28"/>
        </w:rPr>
        <w:t>:a</w:t>
      </w:r>
      <w:proofErr w:type="gramEnd"/>
      <w:r w:rsidRPr="00C44D86">
        <w:rPr>
          <w:rFonts w:asciiTheme="majorBidi" w:hAnsiTheme="majorBidi" w:cstheme="majorBidi"/>
          <w:sz w:val="28"/>
          <w:szCs w:val="28"/>
        </w:rPr>
        <w:t xml:space="preserve">, au, </w:t>
      </w:r>
      <w:proofErr w:type="spellStart"/>
      <w:r w:rsidRPr="00C44D86">
        <w:rPr>
          <w:rFonts w:asciiTheme="majorBidi" w:hAnsiTheme="majorBidi" w:cstheme="majorBidi"/>
          <w:sz w:val="28"/>
          <w:szCs w:val="28"/>
        </w:rPr>
        <w:t>aːi</w:t>
      </w:r>
      <w:proofErr w:type="spellEnd"/>
      <w:r w:rsidRPr="00C44D86">
        <w:rPr>
          <w:rFonts w:asciiTheme="majorBidi" w:hAnsiTheme="majorBidi" w:cstheme="majorBidi"/>
          <w:sz w:val="28"/>
          <w:szCs w:val="28"/>
        </w:rPr>
        <w:t xml:space="preserve">, </w:t>
      </w:r>
      <w:proofErr w:type="spellStart"/>
      <w:r w:rsidRPr="00C44D86">
        <w:rPr>
          <w:rFonts w:asciiTheme="majorBidi" w:hAnsiTheme="majorBidi" w:cstheme="majorBidi"/>
          <w:sz w:val="28"/>
          <w:szCs w:val="28"/>
        </w:rPr>
        <w:t>ie</w:t>
      </w:r>
      <w:proofErr w:type="spellEnd"/>
      <w:r w:rsidRPr="00C44D86">
        <w:rPr>
          <w:rFonts w:asciiTheme="majorBidi" w:hAnsiTheme="majorBidi" w:cstheme="majorBidi"/>
          <w:sz w:val="28"/>
          <w:szCs w:val="28"/>
        </w:rPr>
        <w:t xml:space="preserve"> ,</w:t>
      </w:r>
      <w:proofErr w:type="spellStart"/>
      <w:r w:rsidRPr="00C44D86">
        <w:rPr>
          <w:rFonts w:asciiTheme="majorBidi" w:hAnsiTheme="majorBidi" w:cstheme="majorBidi"/>
          <w:sz w:val="28"/>
          <w:szCs w:val="28"/>
        </w:rPr>
        <w:t>ua</w:t>
      </w:r>
      <w:proofErr w:type="spellEnd"/>
      <w:r w:rsidRPr="00C44D86">
        <w:rPr>
          <w:rFonts w:asciiTheme="majorBidi" w:hAnsiTheme="majorBidi" w:cstheme="majorBidi"/>
          <w:sz w:val="28"/>
          <w:szCs w:val="28"/>
        </w:rPr>
        <w:t xml:space="preserve">:, </w:t>
      </w:r>
      <w:proofErr w:type="spellStart"/>
      <w:r w:rsidRPr="00C44D86">
        <w:rPr>
          <w:rFonts w:asciiTheme="majorBidi" w:hAnsiTheme="majorBidi" w:cstheme="majorBidi"/>
          <w:sz w:val="28"/>
          <w:szCs w:val="28"/>
        </w:rPr>
        <w:t>ia</w:t>
      </w:r>
      <w:proofErr w:type="spellEnd"/>
      <w:r w:rsidRPr="00C44D86">
        <w:rPr>
          <w:rFonts w:asciiTheme="majorBidi" w:hAnsiTheme="majorBidi" w:cstheme="majorBidi"/>
          <w:sz w:val="28"/>
          <w:szCs w:val="28"/>
        </w:rPr>
        <w:t xml:space="preserve">:, au, </w:t>
      </w:r>
      <w:proofErr w:type="spellStart"/>
      <w:r w:rsidRPr="00C44D86">
        <w:rPr>
          <w:rFonts w:asciiTheme="majorBidi" w:hAnsiTheme="majorBidi" w:cstheme="majorBidi"/>
          <w:sz w:val="28"/>
          <w:szCs w:val="28"/>
        </w:rPr>
        <w:t>əu</w:t>
      </w:r>
      <w:proofErr w:type="spellEnd"/>
      <w:r w:rsidRPr="00C44D86">
        <w:rPr>
          <w:rFonts w:asciiTheme="majorBidi" w:hAnsiTheme="majorBidi" w:cstheme="majorBidi"/>
          <w:sz w:val="28"/>
          <w:szCs w:val="28"/>
        </w:rPr>
        <w:t xml:space="preserve">, </w:t>
      </w:r>
      <w:proofErr w:type="spellStart"/>
      <w:r w:rsidRPr="00C44D86">
        <w:rPr>
          <w:rFonts w:asciiTheme="majorBidi" w:hAnsiTheme="majorBidi" w:cstheme="majorBidi"/>
          <w:sz w:val="28"/>
          <w:szCs w:val="28"/>
        </w:rPr>
        <w:t>ei</w:t>
      </w:r>
      <w:proofErr w:type="spellEnd"/>
      <w:r w:rsidRPr="00C44D86">
        <w:rPr>
          <w:rFonts w:asciiTheme="majorBidi" w:hAnsiTheme="majorBidi" w:cstheme="majorBidi"/>
          <w:sz w:val="28"/>
          <w:szCs w:val="28"/>
        </w:rPr>
        <w:t xml:space="preserve">. The </w:t>
      </w:r>
      <w:proofErr w:type="spellStart"/>
      <w:r w:rsidRPr="00C44D86">
        <w:rPr>
          <w:rFonts w:asciiTheme="majorBidi" w:hAnsiTheme="majorBidi" w:cstheme="majorBidi"/>
          <w:sz w:val="28"/>
          <w:szCs w:val="28"/>
        </w:rPr>
        <w:t>occurence</w:t>
      </w:r>
      <w:proofErr w:type="spellEnd"/>
      <w:r w:rsidRPr="00C44D86">
        <w:rPr>
          <w:rFonts w:asciiTheme="majorBidi" w:hAnsiTheme="majorBidi" w:cstheme="majorBidi"/>
          <w:sz w:val="28"/>
          <w:szCs w:val="28"/>
        </w:rPr>
        <w:t xml:space="preserve"> of these diphthongs are realized frequently on medial position and rare on initial and final position. </w:t>
      </w:r>
    </w:p>
    <w:p w:rsidR="00490E97" w:rsidRPr="00C44D86" w:rsidRDefault="00490E97" w:rsidP="00490E97">
      <w:pPr>
        <w:spacing w:line="480" w:lineRule="auto"/>
        <w:jc w:val="lowKashida"/>
        <w:rPr>
          <w:rFonts w:asciiTheme="majorBidi" w:hAnsiTheme="majorBidi" w:cstheme="majorBidi"/>
          <w:sz w:val="28"/>
          <w:szCs w:val="28"/>
        </w:rPr>
      </w:pPr>
    </w:p>
    <w:tbl>
      <w:tblPr>
        <w:tblStyle w:val="TableGrid"/>
        <w:tblW w:w="0" w:type="auto"/>
        <w:tblLook w:val="04A0"/>
      </w:tblPr>
      <w:tblGrid>
        <w:gridCol w:w="1602"/>
        <w:gridCol w:w="2492"/>
        <w:gridCol w:w="2666"/>
        <w:gridCol w:w="2816"/>
      </w:tblGrid>
      <w:tr w:rsidR="00490E97" w:rsidRPr="00C44D86" w:rsidTr="002A51A8">
        <w:tc>
          <w:tcPr>
            <w:tcW w:w="1404" w:type="dxa"/>
          </w:tcPr>
          <w:p w:rsidR="00490E97" w:rsidRPr="00C44D86" w:rsidRDefault="00490E97" w:rsidP="002A51A8">
            <w:pPr>
              <w:spacing w:line="480" w:lineRule="auto"/>
              <w:jc w:val="lowKashida"/>
              <w:rPr>
                <w:rFonts w:asciiTheme="majorBidi" w:hAnsiTheme="majorBidi" w:cstheme="majorBidi"/>
                <w:sz w:val="28"/>
                <w:szCs w:val="28"/>
              </w:rPr>
            </w:pPr>
            <w:r w:rsidRPr="00C44D86">
              <w:rPr>
                <w:rFonts w:asciiTheme="majorBidi" w:hAnsiTheme="majorBidi" w:cstheme="majorBidi"/>
                <w:b/>
                <w:bCs/>
                <w:sz w:val="28"/>
                <w:szCs w:val="28"/>
              </w:rPr>
              <w:t>Diphthongs</w:t>
            </w:r>
          </w:p>
        </w:tc>
        <w:tc>
          <w:tcPr>
            <w:tcW w:w="2574" w:type="dxa"/>
          </w:tcPr>
          <w:p w:rsidR="00490E97" w:rsidRPr="00C44D86" w:rsidRDefault="00490E97" w:rsidP="002A51A8">
            <w:pPr>
              <w:spacing w:line="480" w:lineRule="auto"/>
              <w:jc w:val="lowKashida"/>
              <w:rPr>
                <w:rFonts w:asciiTheme="majorBidi" w:hAnsiTheme="majorBidi" w:cstheme="majorBidi"/>
                <w:sz w:val="28"/>
                <w:szCs w:val="28"/>
              </w:rPr>
            </w:pPr>
            <w:r w:rsidRPr="00C44D86">
              <w:rPr>
                <w:rFonts w:asciiTheme="majorBidi" w:hAnsiTheme="majorBidi" w:cstheme="majorBidi"/>
                <w:b/>
                <w:bCs/>
                <w:sz w:val="28"/>
                <w:szCs w:val="28"/>
              </w:rPr>
              <w:t xml:space="preserve">Initial </w:t>
            </w:r>
          </w:p>
        </w:tc>
        <w:tc>
          <w:tcPr>
            <w:tcW w:w="2700" w:type="dxa"/>
          </w:tcPr>
          <w:p w:rsidR="00490E97" w:rsidRPr="00C44D86" w:rsidRDefault="00490E97" w:rsidP="002A51A8">
            <w:pPr>
              <w:spacing w:line="480" w:lineRule="auto"/>
              <w:jc w:val="lowKashida"/>
              <w:rPr>
                <w:rFonts w:asciiTheme="majorBidi" w:hAnsiTheme="majorBidi" w:cstheme="majorBidi"/>
                <w:sz w:val="28"/>
                <w:szCs w:val="28"/>
              </w:rPr>
            </w:pPr>
            <w:r w:rsidRPr="00C44D86">
              <w:rPr>
                <w:rFonts w:asciiTheme="majorBidi" w:hAnsiTheme="majorBidi" w:cstheme="majorBidi"/>
                <w:b/>
                <w:bCs/>
                <w:sz w:val="28"/>
                <w:szCs w:val="28"/>
              </w:rPr>
              <w:t>Medial</w:t>
            </w:r>
          </w:p>
        </w:tc>
        <w:tc>
          <w:tcPr>
            <w:tcW w:w="2898" w:type="dxa"/>
          </w:tcPr>
          <w:p w:rsidR="00490E97" w:rsidRPr="00C44D86" w:rsidRDefault="00490E97" w:rsidP="002A51A8">
            <w:pPr>
              <w:spacing w:line="480" w:lineRule="auto"/>
              <w:jc w:val="lowKashida"/>
              <w:rPr>
                <w:rFonts w:asciiTheme="majorBidi" w:hAnsiTheme="majorBidi" w:cstheme="majorBidi"/>
                <w:sz w:val="28"/>
                <w:szCs w:val="28"/>
              </w:rPr>
            </w:pPr>
            <w:r w:rsidRPr="00C44D86">
              <w:rPr>
                <w:rFonts w:asciiTheme="majorBidi" w:hAnsiTheme="majorBidi" w:cstheme="majorBidi"/>
                <w:b/>
                <w:bCs/>
                <w:sz w:val="28"/>
                <w:szCs w:val="28"/>
              </w:rPr>
              <w:t>Final</w:t>
            </w:r>
          </w:p>
        </w:tc>
      </w:tr>
      <w:tr w:rsidR="00490E97" w:rsidRPr="00C44D86" w:rsidTr="002A51A8">
        <w:tc>
          <w:tcPr>
            <w:tcW w:w="1404"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r w:rsidRPr="00C44D86">
              <w:rPr>
                <w:rFonts w:asciiTheme="majorBidi" w:hAnsiTheme="majorBidi" w:cstheme="majorBidi"/>
                <w:b/>
                <w:bCs/>
                <w:sz w:val="28"/>
                <w:szCs w:val="28"/>
              </w:rPr>
              <w:t>/</w:t>
            </w:r>
            <w:proofErr w:type="spellStart"/>
            <w:r w:rsidRPr="00C44D86">
              <w:rPr>
                <w:rFonts w:asciiTheme="majorBidi" w:hAnsiTheme="majorBidi" w:cstheme="majorBidi"/>
                <w:b/>
                <w:bCs/>
                <w:sz w:val="28"/>
                <w:szCs w:val="28"/>
              </w:rPr>
              <w:t>ia</w:t>
            </w:r>
            <w:proofErr w:type="spellEnd"/>
            <w:r w:rsidRPr="00C44D86">
              <w:rPr>
                <w:rFonts w:asciiTheme="majorBidi" w:hAnsiTheme="majorBidi" w:cstheme="majorBidi"/>
                <w:b/>
                <w:bCs/>
                <w:sz w:val="28"/>
                <w:szCs w:val="28"/>
              </w:rPr>
              <w:t>ː/</w:t>
            </w:r>
          </w:p>
        </w:tc>
        <w:tc>
          <w:tcPr>
            <w:tcW w:w="2574"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p>
        </w:tc>
        <w:tc>
          <w:tcPr>
            <w:tcW w:w="2700"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r w:rsidRPr="00C44D86">
              <w:rPr>
                <w:rFonts w:asciiTheme="majorBidi" w:hAnsiTheme="majorBidi" w:cstheme="majorBidi"/>
                <w:bCs/>
                <w:sz w:val="28"/>
                <w:szCs w:val="28"/>
              </w:rPr>
              <w:t>/</w:t>
            </w:r>
            <w:proofErr w:type="spellStart"/>
            <w:r w:rsidRPr="00C44D86">
              <w:rPr>
                <w:rFonts w:asciiTheme="majorBidi" w:hAnsiTheme="majorBidi" w:cstheme="majorBidi"/>
                <w:bCs/>
                <w:sz w:val="28"/>
                <w:szCs w:val="28"/>
              </w:rPr>
              <w:t>piaːr</w:t>
            </w:r>
            <w:proofErr w:type="spellEnd"/>
            <w:r w:rsidRPr="00C44D86">
              <w:rPr>
                <w:rFonts w:asciiTheme="majorBidi" w:hAnsiTheme="majorBidi" w:cstheme="majorBidi"/>
                <w:bCs/>
                <w:sz w:val="28"/>
                <w:szCs w:val="28"/>
              </w:rPr>
              <w:t>/‘to sigh’</w:t>
            </w:r>
          </w:p>
        </w:tc>
        <w:tc>
          <w:tcPr>
            <w:tcW w:w="2898"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p>
        </w:tc>
      </w:tr>
      <w:tr w:rsidR="00490E97" w:rsidRPr="00C44D86" w:rsidTr="002A51A8">
        <w:tc>
          <w:tcPr>
            <w:tcW w:w="1404"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r w:rsidRPr="00C44D86">
              <w:rPr>
                <w:rFonts w:asciiTheme="majorBidi" w:hAnsiTheme="majorBidi" w:cstheme="majorBidi"/>
                <w:b/>
                <w:bCs/>
                <w:sz w:val="28"/>
                <w:szCs w:val="28"/>
              </w:rPr>
              <w:t>/</w:t>
            </w:r>
            <w:proofErr w:type="spellStart"/>
            <w:r w:rsidRPr="00C44D86">
              <w:rPr>
                <w:rFonts w:asciiTheme="majorBidi" w:hAnsiTheme="majorBidi" w:cstheme="majorBidi"/>
                <w:b/>
                <w:bCs/>
                <w:sz w:val="28"/>
                <w:szCs w:val="28"/>
              </w:rPr>
              <w:t>eːa</w:t>
            </w:r>
            <w:proofErr w:type="spellEnd"/>
            <w:r w:rsidRPr="00C44D86">
              <w:rPr>
                <w:rFonts w:asciiTheme="majorBidi" w:hAnsiTheme="majorBidi" w:cstheme="majorBidi"/>
                <w:b/>
                <w:bCs/>
                <w:sz w:val="28"/>
                <w:szCs w:val="28"/>
              </w:rPr>
              <w:t>/</w:t>
            </w:r>
            <w:r w:rsidRPr="00C44D86">
              <w:rPr>
                <w:rFonts w:asciiTheme="majorBidi" w:hAnsiTheme="majorBidi" w:cstheme="majorBidi"/>
                <w:sz w:val="28"/>
                <w:szCs w:val="28"/>
              </w:rPr>
              <w:t xml:space="preserve">      </w:t>
            </w:r>
          </w:p>
        </w:tc>
        <w:tc>
          <w:tcPr>
            <w:tcW w:w="2574"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p>
        </w:tc>
        <w:tc>
          <w:tcPr>
            <w:tcW w:w="2700"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beːan</w:t>
            </w:r>
            <w:proofErr w:type="spellEnd"/>
            <w:r w:rsidRPr="00C44D86">
              <w:rPr>
                <w:rFonts w:asciiTheme="majorBidi" w:hAnsiTheme="majorBidi" w:cstheme="majorBidi"/>
                <w:sz w:val="28"/>
                <w:szCs w:val="28"/>
              </w:rPr>
              <w:t>/</w:t>
            </w:r>
          </w:p>
        </w:tc>
        <w:tc>
          <w:tcPr>
            <w:tcW w:w="2898"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p>
        </w:tc>
      </w:tr>
      <w:tr w:rsidR="00490E97" w:rsidRPr="00C44D86" w:rsidTr="002A51A8">
        <w:tc>
          <w:tcPr>
            <w:tcW w:w="1404"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r w:rsidRPr="00C44D86">
              <w:rPr>
                <w:rFonts w:asciiTheme="majorBidi" w:hAnsiTheme="majorBidi" w:cstheme="majorBidi"/>
                <w:b/>
                <w:bCs/>
                <w:sz w:val="28"/>
                <w:szCs w:val="28"/>
              </w:rPr>
              <w:t>/</w:t>
            </w:r>
            <w:proofErr w:type="spellStart"/>
            <w:r w:rsidRPr="00C44D86">
              <w:rPr>
                <w:rFonts w:asciiTheme="majorBidi" w:hAnsiTheme="majorBidi" w:cstheme="majorBidi"/>
                <w:b/>
                <w:bCs/>
                <w:sz w:val="28"/>
                <w:szCs w:val="28"/>
              </w:rPr>
              <w:t>oːa</w:t>
            </w:r>
            <w:proofErr w:type="spellEnd"/>
            <w:r w:rsidRPr="00C44D86">
              <w:rPr>
                <w:rFonts w:asciiTheme="majorBidi" w:hAnsiTheme="majorBidi" w:cstheme="majorBidi"/>
                <w:b/>
                <w:bCs/>
                <w:sz w:val="28"/>
                <w:szCs w:val="28"/>
              </w:rPr>
              <w:t>ː/</w:t>
            </w:r>
            <w:r w:rsidRPr="00C44D86">
              <w:rPr>
                <w:rFonts w:asciiTheme="majorBidi" w:hAnsiTheme="majorBidi" w:cstheme="majorBidi"/>
                <w:sz w:val="28"/>
                <w:szCs w:val="28"/>
              </w:rPr>
              <w:t xml:space="preserve">    </w:t>
            </w:r>
          </w:p>
        </w:tc>
        <w:tc>
          <w:tcPr>
            <w:tcW w:w="2574"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p>
        </w:tc>
        <w:tc>
          <w:tcPr>
            <w:tcW w:w="2700"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roːaːd</w:t>
            </w:r>
            <w:proofErr w:type="spellEnd"/>
            <w:r w:rsidRPr="00C44D86">
              <w:rPr>
                <w:rFonts w:asciiTheme="majorBidi" w:hAnsiTheme="majorBidi" w:cstheme="majorBidi"/>
                <w:sz w:val="28"/>
                <w:szCs w:val="28"/>
              </w:rPr>
              <w:t>/ ‘rain’</w:t>
            </w:r>
          </w:p>
        </w:tc>
        <w:tc>
          <w:tcPr>
            <w:tcW w:w="2898"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p>
        </w:tc>
      </w:tr>
      <w:tr w:rsidR="00490E97" w:rsidRPr="00C44D86" w:rsidTr="002A51A8">
        <w:tc>
          <w:tcPr>
            <w:tcW w:w="1404"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r w:rsidRPr="00C44D86">
              <w:rPr>
                <w:rFonts w:asciiTheme="majorBidi" w:hAnsiTheme="majorBidi" w:cstheme="majorBidi"/>
                <w:sz w:val="28"/>
                <w:szCs w:val="28"/>
              </w:rPr>
              <w:t>/</w:t>
            </w:r>
            <w:proofErr w:type="spellStart"/>
            <w:r w:rsidRPr="00C44D86">
              <w:rPr>
                <w:rFonts w:asciiTheme="majorBidi" w:hAnsiTheme="majorBidi" w:cstheme="majorBidi"/>
                <w:b/>
                <w:bCs/>
                <w:sz w:val="28"/>
                <w:szCs w:val="28"/>
              </w:rPr>
              <w:t>əi</w:t>
            </w:r>
            <w:proofErr w:type="spellEnd"/>
            <w:r w:rsidRPr="00C44D86">
              <w:rPr>
                <w:rFonts w:asciiTheme="majorBidi" w:hAnsiTheme="majorBidi" w:cstheme="majorBidi"/>
                <w:sz w:val="28"/>
                <w:szCs w:val="28"/>
              </w:rPr>
              <w:t>/</w:t>
            </w:r>
          </w:p>
        </w:tc>
        <w:tc>
          <w:tcPr>
            <w:tcW w:w="2574"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p>
        </w:tc>
        <w:tc>
          <w:tcPr>
            <w:tcW w:w="2700"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pəis</w:t>
            </w:r>
            <w:proofErr w:type="spellEnd"/>
            <w:r w:rsidRPr="00C44D86">
              <w:rPr>
                <w:rFonts w:asciiTheme="majorBidi" w:hAnsiTheme="majorBidi" w:cstheme="majorBidi"/>
                <w:sz w:val="28"/>
                <w:szCs w:val="28"/>
              </w:rPr>
              <w:t>/ ‘rock’</w:t>
            </w:r>
          </w:p>
        </w:tc>
        <w:tc>
          <w:tcPr>
            <w:tcW w:w="2898"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p>
        </w:tc>
      </w:tr>
      <w:tr w:rsidR="00490E97" w:rsidRPr="00C44D86" w:rsidTr="002A51A8">
        <w:tc>
          <w:tcPr>
            <w:tcW w:w="1404"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r w:rsidRPr="00C44D86">
              <w:rPr>
                <w:rFonts w:asciiTheme="majorBidi" w:hAnsiTheme="majorBidi" w:cstheme="majorBidi"/>
                <w:sz w:val="28"/>
                <w:szCs w:val="28"/>
              </w:rPr>
              <w:t>/</w:t>
            </w:r>
            <w:proofErr w:type="spellStart"/>
            <w:r w:rsidRPr="00C44D86">
              <w:rPr>
                <w:rFonts w:asciiTheme="majorBidi" w:hAnsiTheme="majorBidi" w:cstheme="majorBidi"/>
                <w:b/>
                <w:bCs/>
                <w:sz w:val="28"/>
                <w:szCs w:val="28"/>
              </w:rPr>
              <w:t>oi</w:t>
            </w:r>
            <w:proofErr w:type="spellEnd"/>
            <w:r w:rsidRPr="00C44D86">
              <w:rPr>
                <w:rFonts w:asciiTheme="majorBidi" w:hAnsiTheme="majorBidi" w:cstheme="majorBidi"/>
                <w:sz w:val="28"/>
                <w:szCs w:val="28"/>
              </w:rPr>
              <w:t>/</w:t>
            </w:r>
          </w:p>
        </w:tc>
        <w:tc>
          <w:tcPr>
            <w:tcW w:w="2574"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p>
        </w:tc>
        <w:tc>
          <w:tcPr>
            <w:tcW w:w="2700"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soĩj</w:t>
            </w:r>
            <w:proofErr w:type="spellEnd"/>
            <w:r w:rsidRPr="00C44D86">
              <w:rPr>
                <w:rFonts w:asciiTheme="majorBidi" w:hAnsiTheme="majorBidi" w:cstheme="majorBidi"/>
                <w:sz w:val="28"/>
                <w:szCs w:val="28"/>
              </w:rPr>
              <w:t>/ ‘</w:t>
            </w:r>
            <w:r w:rsidRPr="00C44D86">
              <w:rPr>
                <w:rFonts w:asciiTheme="majorBidi" w:hAnsiTheme="majorBidi" w:cstheme="majorBidi"/>
                <w:spacing w:val="-3"/>
                <w:w w:val="102"/>
                <w:sz w:val="28"/>
                <w:szCs w:val="28"/>
              </w:rPr>
              <w:t>daughter</w:t>
            </w:r>
            <w:r w:rsidRPr="00C44D86">
              <w:rPr>
                <w:rFonts w:asciiTheme="majorBidi" w:hAnsiTheme="majorBidi" w:cstheme="majorBidi"/>
                <w:w w:val="102"/>
                <w:sz w:val="28"/>
                <w:szCs w:val="28"/>
              </w:rPr>
              <w:t>-</w:t>
            </w:r>
            <w:r w:rsidRPr="00C44D86">
              <w:rPr>
                <w:rFonts w:asciiTheme="majorBidi" w:hAnsiTheme="majorBidi" w:cstheme="majorBidi"/>
                <w:spacing w:val="-5"/>
                <w:w w:val="102"/>
                <w:sz w:val="28"/>
                <w:szCs w:val="28"/>
              </w:rPr>
              <w:t>in</w:t>
            </w:r>
            <w:r w:rsidRPr="00C44D86">
              <w:rPr>
                <w:rFonts w:asciiTheme="majorBidi" w:hAnsiTheme="majorBidi" w:cstheme="majorBidi"/>
                <w:w w:val="102"/>
                <w:sz w:val="28"/>
                <w:szCs w:val="28"/>
              </w:rPr>
              <w:t>-</w:t>
            </w:r>
            <w:r w:rsidRPr="00C44D86">
              <w:rPr>
                <w:rFonts w:asciiTheme="majorBidi" w:hAnsiTheme="majorBidi" w:cstheme="majorBidi"/>
                <w:spacing w:val="-40"/>
                <w:sz w:val="28"/>
                <w:szCs w:val="28"/>
              </w:rPr>
              <w:t xml:space="preserve"> </w:t>
            </w:r>
            <w:proofErr w:type="spellStart"/>
            <w:r w:rsidRPr="00C44D86">
              <w:rPr>
                <w:rFonts w:asciiTheme="majorBidi" w:hAnsiTheme="majorBidi" w:cstheme="majorBidi"/>
                <w:spacing w:val="-1"/>
                <w:w w:val="102"/>
                <w:sz w:val="28"/>
                <w:szCs w:val="28"/>
              </w:rPr>
              <w:t>law's</w:t>
            </w:r>
            <w:r w:rsidRPr="00C44D86">
              <w:rPr>
                <w:rFonts w:asciiTheme="majorBidi" w:hAnsiTheme="majorBidi" w:cstheme="majorBidi"/>
                <w:w w:val="102"/>
                <w:sz w:val="28"/>
                <w:szCs w:val="28"/>
              </w:rPr>
              <w:t>father</w:t>
            </w:r>
            <w:proofErr w:type="spellEnd"/>
            <w:r w:rsidRPr="00C44D86">
              <w:rPr>
                <w:rFonts w:asciiTheme="majorBidi" w:hAnsiTheme="majorBidi" w:cstheme="majorBidi"/>
                <w:w w:val="102"/>
                <w:sz w:val="28"/>
                <w:szCs w:val="28"/>
              </w:rPr>
              <w:t>’</w:t>
            </w:r>
          </w:p>
        </w:tc>
        <w:tc>
          <w:tcPr>
            <w:tcW w:w="2898"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p>
        </w:tc>
      </w:tr>
      <w:tr w:rsidR="00490E97" w:rsidRPr="00C44D86" w:rsidTr="002A51A8">
        <w:tc>
          <w:tcPr>
            <w:tcW w:w="1404"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r w:rsidRPr="00C44D86">
              <w:rPr>
                <w:rFonts w:asciiTheme="majorBidi" w:hAnsiTheme="majorBidi" w:cstheme="majorBidi"/>
                <w:w w:val="102"/>
                <w:sz w:val="28"/>
                <w:szCs w:val="28"/>
              </w:rPr>
              <w:t>/</w:t>
            </w:r>
            <w:proofErr w:type="spellStart"/>
            <w:r w:rsidRPr="00C44D86">
              <w:rPr>
                <w:rFonts w:asciiTheme="majorBidi" w:hAnsiTheme="majorBidi" w:cstheme="majorBidi"/>
                <w:b/>
                <w:bCs/>
                <w:sz w:val="28"/>
                <w:szCs w:val="28"/>
              </w:rPr>
              <w:t>oːa</w:t>
            </w:r>
            <w:proofErr w:type="spellEnd"/>
            <w:r w:rsidRPr="00C44D86">
              <w:rPr>
                <w:rFonts w:asciiTheme="majorBidi" w:hAnsiTheme="majorBidi" w:cstheme="majorBidi"/>
                <w:w w:val="102"/>
                <w:sz w:val="28"/>
                <w:szCs w:val="28"/>
              </w:rPr>
              <w:t>/</w:t>
            </w:r>
          </w:p>
        </w:tc>
        <w:tc>
          <w:tcPr>
            <w:tcW w:w="2574"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p>
        </w:tc>
        <w:tc>
          <w:tcPr>
            <w:tcW w:w="2700"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doːad</w:t>
            </w:r>
            <w:proofErr w:type="spellEnd"/>
            <w:r w:rsidRPr="00C44D86">
              <w:rPr>
                <w:rFonts w:asciiTheme="majorBidi" w:hAnsiTheme="majorBidi" w:cstheme="majorBidi"/>
                <w:sz w:val="28"/>
                <w:szCs w:val="28"/>
              </w:rPr>
              <w:t>/ ‘</w:t>
            </w:r>
            <w:proofErr w:type="spellStart"/>
            <w:r w:rsidRPr="00C44D86">
              <w:rPr>
                <w:rFonts w:asciiTheme="majorBidi" w:hAnsiTheme="majorBidi" w:cstheme="majorBidi"/>
                <w:spacing w:val="-2"/>
                <w:position w:val="1"/>
                <w:sz w:val="28"/>
                <w:szCs w:val="28"/>
              </w:rPr>
              <w:t>gran</w:t>
            </w:r>
            <w:r w:rsidRPr="00C44D86">
              <w:rPr>
                <w:rFonts w:asciiTheme="majorBidi" w:hAnsiTheme="majorBidi" w:cstheme="majorBidi"/>
                <w:position w:val="1"/>
                <w:sz w:val="28"/>
                <w:szCs w:val="28"/>
              </w:rPr>
              <w:t>d</w:t>
            </w:r>
            <w:r w:rsidRPr="00C44D86">
              <w:rPr>
                <w:rFonts w:asciiTheme="majorBidi" w:hAnsiTheme="majorBidi" w:cstheme="majorBidi"/>
                <w:spacing w:val="11"/>
                <w:position w:val="1"/>
                <w:sz w:val="28"/>
                <w:szCs w:val="28"/>
              </w:rPr>
              <w:t xml:space="preserve"> </w:t>
            </w:r>
            <w:r w:rsidRPr="00C44D86">
              <w:rPr>
                <w:rFonts w:asciiTheme="majorBidi" w:hAnsiTheme="majorBidi" w:cstheme="majorBidi"/>
                <w:spacing w:val="-2"/>
                <w:position w:val="1"/>
                <w:sz w:val="28"/>
                <w:szCs w:val="28"/>
              </w:rPr>
              <w:t>fathe</w:t>
            </w:r>
            <w:r w:rsidRPr="00C44D86">
              <w:rPr>
                <w:rFonts w:asciiTheme="majorBidi" w:hAnsiTheme="majorBidi" w:cstheme="majorBidi"/>
                <w:position w:val="1"/>
                <w:sz w:val="28"/>
                <w:szCs w:val="28"/>
              </w:rPr>
              <w:t>r</w:t>
            </w:r>
            <w:proofErr w:type="spellEnd"/>
            <w:r w:rsidRPr="00C44D86">
              <w:rPr>
                <w:rFonts w:asciiTheme="majorBidi" w:hAnsiTheme="majorBidi" w:cstheme="majorBidi"/>
                <w:spacing w:val="-2"/>
                <w:w w:val="102"/>
                <w:position w:val="1"/>
                <w:sz w:val="28"/>
                <w:szCs w:val="28"/>
              </w:rPr>
              <w:t>’</w:t>
            </w:r>
          </w:p>
        </w:tc>
        <w:tc>
          <w:tcPr>
            <w:tcW w:w="2898"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p>
        </w:tc>
      </w:tr>
      <w:tr w:rsidR="00490E97" w:rsidRPr="00C44D86" w:rsidTr="002A51A8">
        <w:tc>
          <w:tcPr>
            <w:tcW w:w="1404"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r w:rsidRPr="00C44D86">
              <w:rPr>
                <w:rFonts w:asciiTheme="majorBidi" w:hAnsiTheme="majorBidi" w:cstheme="majorBidi"/>
                <w:w w:val="102"/>
                <w:sz w:val="28"/>
                <w:szCs w:val="28"/>
              </w:rPr>
              <w:t>/</w:t>
            </w:r>
            <w:r w:rsidRPr="00C44D86">
              <w:rPr>
                <w:rFonts w:asciiTheme="majorBidi" w:hAnsiTheme="majorBidi" w:cstheme="majorBidi"/>
                <w:b/>
                <w:bCs/>
                <w:sz w:val="28"/>
                <w:szCs w:val="28"/>
              </w:rPr>
              <w:t>ea</w:t>
            </w:r>
            <w:r w:rsidRPr="00C44D86">
              <w:rPr>
                <w:rFonts w:asciiTheme="majorBidi" w:hAnsiTheme="majorBidi" w:cstheme="majorBidi"/>
                <w:w w:val="102"/>
                <w:sz w:val="28"/>
                <w:szCs w:val="28"/>
              </w:rPr>
              <w:t>/</w:t>
            </w:r>
          </w:p>
        </w:tc>
        <w:tc>
          <w:tcPr>
            <w:tcW w:w="2574"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p>
        </w:tc>
        <w:tc>
          <w:tcPr>
            <w:tcW w:w="2700" w:type="dxa"/>
          </w:tcPr>
          <w:p w:rsidR="00490E97" w:rsidRPr="00C44D86" w:rsidRDefault="00D4464D" w:rsidP="00792C78">
            <w:pPr>
              <w:autoSpaceDE w:val="0"/>
              <w:autoSpaceDN w:val="0"/>
              <w:adjustRightInd w:val="0"/>
              <w:spacing w:line="480" w:lineRule="auto"/>
              <w:jc w:val="lowKashida"/>
              <w:rPr>
                <w:rFonts w:asciiTheme="majorBidi" w:hAnsiTheme="majorBidi" w:cstheme="majorBidi"/>
                <w:b/>
                <w:bCs/>
                <w:sz w:val="28"/>
                <w:szCs w:val="28"/>
              </w:rPr>
            </w:pPr>
            <w:r>
              <w:rPr>
                <w:rFonts w:asciiTheme="majorBidi" w:hAnsiTheme="majorBidi" w:cstheme="majorBidi"/>
                <w:sz w:val="28"/>
                <w:szCs w:val="28"/>
              </w:rPr>
              <w:t>/dear/</w:t>
            </w:r>
            <w:r w:rsidR="00490E97" w:rsidRPr="00C44D86">
              <w:rPr>
                <w:rFonts w:asciiTheme="majorBidi" w:hAnsiTheme="majorBidi" w:cstheme="majorBidi"/>
                <w:sz w:val="28"/>
                <w:szCs w:val="28"/>
              </w:rPr>
              <w:t>‘</w:t>
            </w:r>
            <w:r w:rsidR="00490E97" w:rsidRPr="00C44D86">
              <w:rPr>
                <w:rFonts w:asciiTheme="majorBidi" w:hAnsiTheme="majorBidi" w:cstheme="majorBidi"/>
                <w:spacing w:val="-3"/>
                <w:sz w:val="28"/>
                <w:szCs w:val="28"/>
              </w:rPr>
              <w:t>husband'</w:t>
            </w:r>
            <w:r w:rsidR="00490E97" w:rsidRPr="00C44D86">
              <w:rPr>
                <w:rFonts w:asciiTheme="majorBidi" w:hAnsiTheme="majorBidi" w:cstheme="majorBidi"/>
                <w:sz w:val="28"/>
                <w:szCs w:val="28"/>
              </w:rPr>
              <w:t>s</w:t>
            </w:r>
            <w:r w:rsidR="00490E97" w:rsidRPr="00C44D86">
              <w:rPr>
                <w:rFonts w:asciiTheme="majorBidi" w:hAnsiTheme="majorBidi" w:cstheme="majorBidi"/>
                <w:spacing w:val="17"/>
                <w:sz w:val="28"/>
                <w:szCs w:val="28"/>
              </w:rPr>
              <w:t xml:space="preserve"> </w:t>
            </w:r>
            <w:r w:rsidR="00490E97" w:rsidRPr="00C44D86">
              <w:rPr>
                <w:rFonts w:asciiTheme="majorBidi" w:hAnsiTheme="majorBidi" w:cstheme="majorBidi"/>
                <w:spacing w:val="-3"/>
                <w:w w:val="102"/>
                <w:sz w:val="28"/>
                <w:szCs w:val="28"/>
              </w:rPr>
              <w:t>brother’</w:t>
            </w:r>
          </w:p>
        </w:tc>
        <w:tc>
          <w:tcPr>
            <w:tcW w:w="2898"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p>
        </w:tc>
      </w:tr>
      <w:tr w:rsidR="00490E97" w:rsidRPr="00C44D86" w:rsidTr="002A51A8">
        <w:tc>
          <w:tcPr>
            <w:tcW w:w="1404"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r w:rsidRPr="00C44D86">
              <w:rPr>
                <w:rFonts w:asciiTheme="majorBidi" w:hAnsiTheme="majorBidi" w:cstheme="majorBidi"/>
                <w:w w:val="102"/>
                <w:sz w:val="28"/>
                <w:szCs w:val="28"/>
              </w:rPr>
              <w:lastRenderedPageBreak/>
              <w:t>/</w:t>
            </w:r>
            <w:r w:rsidRPr="00C44D86">
              <w:rPr>
                <w:rFonts w:asciiTheme="majorBidi" w:hAnsiTheme="majorBidi" w:cstheme="majorBidi"/>
                <w:b/>
                <w:bCs/>
                <w:sz w:val="28"/>
                <w:szCs w:val="28"/>
              </w:rPr>
              <w:t>o:a</w:t>
            </w:r>
            <w:r w:rsidRPr="00C44D86">
              <w:rPr>
                <w:rFonts w:asciiTheme="majorBidi" w:hAnsiTheme="majorBidi" w:cstheme="majorBidi"/>
                <w:w w:val="102"/>
                <w:sz w:val="28"/>
                <w:szCs w:val="28"/>
              </w:rPr>
              <w:t>/</w:t>
            </w:r>
          </w:p>
        </w:tc>
        <w:tc>
          <w:tcPr>
            <w:tcW w:w="2574"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p>
        </w:tc>
        <w:tc>
          <w:tcPr>
            <w:tcW w:w="2700"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r w:rsidRPr="00C44D86">
              <w:rPr>
                <w:rFonts w:asciiTheme="majorBidi" w:hAnsiTheme="majorBidi" w:cstheme="majorBidi"/>
                <w:w w:val="102"/>
                <w:sz w:val="28"/>
                <w:szCs w:val="28"/>
              </w:rPr>
              <w:t>/</w:t>
            </w:r>
            <w:proofErr w:type="spellStart"/>
            <w:r w:rsidRPr="00C44D86">
              <w:rPr>
                <w:rFonts w:asciiTheme="majorBidi" w:hAnsiTheme="majorBidi" w:cstheme="majorBidi"/>
                <w:sz w:val="28"/>
                <w:szCs w:val="28"/>
              </w:rPr>
              <w:t>noːan</w:t>
            </w:r>
            <w:proofErr w:type="spellEnd"/>
            <w:r w:rsidRPr="00C44D86">
              <w:rPr>
                <w:rFonts w:asciiTheme="majorBidi" w:hAnsiTheme="majorBidi" w:cstheme="majorBidi"/>
                <w:w w:val="102"/>
                <w:sz w:val="28"/>
                <w:szCs w:val="28"/>
              </w:rPr>
              <w:t>/ ‘</w:t>
            </w:r>
            <w:r w:rsidRPr="00C44D86">
              <w:rPr>
                <w:rFonts w:asciiTheme="majorBidi" w:hAnsiTheme="majorBidi" w:cstheme="majorBidi"/>
                <w:spacing w:val="-1"/>
                <w:sz w:val="28"/>
                <w:szCs w:val="28"/>
              </w:rPr>
              <w:t>mother'</w:t>
            </w:r>
            <w:r w:rsidRPr="00C44D86">
              <w:rPr>
                <w:rFonts w:asciiTheme="majorBidi" w:hAnsiTheme="majorBidi" w:cstheme="majorBidi"/>
                <w:sz w:val="28"/>
                <w:szCs w:val="28"/>
              </w:rPr>
              <w:t>s</w:t>
            </w:r>
            <w:r w:rsidRPr="00C44D86">
              <w:rPr>
                <w:rFonts w:asciiTheme="majorBidi" w:hAnsiTheme="majorBidi" w:cstheme="majorBidi"/>
                <w:spacing w:val="17"/>
                <w:sz w:val="28"/>
                <w:szCs w:val="28"/>
              </w:rPr>
              <w:t xml:space="preserve"> </w:t>
            </w:r>
            <w:r w:rsidRPr="00C44D86">
              <w:rPr>
                <w:rFonts w:asciiTheme="majorBidi" w:hAnsiTheme="majorBidi" w:cstheme="majorBidi"/>
                <w:spacing w:val="-1"/>
                <w:w w:val="102"/>
                <w:sz w:val="28"/>
                <w:szCs w:val="28"/>
              </w:rPr>
              <w:t>father’</w:t>
            </w:r>
          </w:p>
        </w:tc>
        <w:tc>
          <w:tcPr>
            <w:tcW w:w="2898"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p>
        </w:tc>
      </w:tr>
      <w:tr w:rsidR="00490E97" w:rsidRPr="00C44D86" w:rsidTr="002A51A8">
        <w:tc>
          <w:tcPr>
            <w:tcW w:w="1404"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r w:rsidRPr="00C44D86">
              <w:rPr>
                <w:rFonts w:asciiTheme="majorBidi" w:hAnsiTheme="majorBidi" w:cstheme="majorBidi"/>
                <w:b/>
                <w:bCs/>
                <w:sz w:val="28"/>
                <w:szCs w:val="28"/>
              </w:rPr>
              <w:t>/au/</w:t>
            </w:r>
          </w:p>
        </w:tc>
        <w:tc>
          <w:tcPr>
            <w:tcW w:w="2574"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p>
        </w:tc>
        <w:tc>
          <w:tcPr>
            <w:tcW w:w="2700" w:type="dxa"/>
          </w:tcPr>
          <w:p w:rsidR="00490E97" w:rsidRPr="00C44D86" w:rsidRDefault="00490E97" w:rsidP="002A51A8">
            <w:pPr>
              <w:autoSpaceDE w:val="0"/>
              <w:autoSpaceDN w:val="0"/>
              <w:adjustRightInd w:val="0"/>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laus</w:t>
            </w:r>
            <w:proofErr w:type="spellEnd"/>
            <w:r w:rsidRPr="00C44D86">
              <w:rPr>
                <w:rFonts w:asciiTheme="majorBidi" w:hAnsiTheme="majorBidi" w:cstheme="majorBidi"/>
                <w:sz w:val="28"/>
                <w:szCs w:val="28"/>
              </w:rPr>
              <w:t>/ ‘</w:t>
            </w:r>
            <w:r w:rsidRPr="00C44D86">
              <w:rPr>
                <w:rFonts w:asciiTheme="majorBidi" w:hAnsiTheme="majorBidi" w:cstheme="majorBidi"/>
                <w:w w:val="102"/>
                <w:sz w:val="28"/>
                <w:szCs w:val="28"/>
              </w:rPr>
              <w:t>earthworm’</w:t>
            </w:r>
          </w:p>
        </w:tc>
        <w:tc>
          <w:tcPr>
            <w:tcW w:w="2898"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p>
        </w:tc>
      </w:tr>
      <w:tr w:rsidR="00490E97" w:rsidRPr="00C44D86" w:rsidTr="002A51A8">
        <w:tc>
          <w:tcPr>
            <w:tcW w:w="1404"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r w:rsidRPr="00C44D86">
              <w:rPr>
                <w:rFonts w:asciiTheme="majorBidi" w:hAnsiTheme="majorBidi" w:cstheme="majorBidi"/>
                <w:b/>
                <w:bCs/>
                <w:sz w:val="28"/>
                <w:szCs w:val="28"/>
              </w:rPr>
              <w:t>/</w:t>
            </w:r>
            <w:proofErr w:type="spellStart"/>
            <w:r w:rsidRPr="00C44D86">
              <w:rPr>
                <w:rFonts w:asciiTheme="majorBidi" w:hAnsiTheme="majorBidi" w:cstheme="majorBidi"/>
                <w:b/>
                <w:bCs/>
                <w:sz w:val="28"/>
                <w:szCs w:val="28"/>
              </w:rPr>
              <w:t>aːi</w:t>
            </w:r>
            <w:proofErr w:type="spellEnd"/>
            <w:r w:rsidRPr="00C44D86">
              <w:rPr>
                <w:rFonts w:asciiTheme="majorBidi" w:hAnsiTheme="majorBidi" w:cstheme="majorBidi"/>
                <w:b/>
                <w:bCs/>
                <w:sz w:val="28"/>
                <w:szCs w:val="28"/>
              </w:rPr>
              <w:t>/</w:t>
            </w:r>
          </w:p>
        </w:tc>
        <w:tc>
          <w:tcPr>
            <w:tcW w:w="2574"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p>
        </w:tc>
        <w:tc>
          <w:tcPr>
            <w:tcW w:w="2700"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makaːi</w:t>
            </w:r>
            <w:proofErr w:type="spellEnd"/>
            <w:r w:rsidRPr="00C44D86">
              <w:rPr>
                <w:rFonts w:asciiTheme="majorBidi" w:hAnsiTheme="majorBidi" w:cstheme="majorBidi"/>
                <w:sz w:val="28"/>
                <w:szCs w:val="28"/>
              </w:rPr>
              <w:t>/ ‘</w:t>
            </w:r>
            <w:r w:rsidRPr="00C44D86">
              <w:rPr>
                <w:rFonts w:asciiTheme="majorBidi" w:hAnsiTheme="majorBidi" w:cstheme="majorBidi"/>
                <w:spacing w:val="-3"/>
                <w:sz w:val="28"/>
                <w:szCs w:val="28"/>
              </w:rPr>
              <w:t>maiz</w:t>
            </w:r>
            <w:r w:rsidRPr="00C44D86">
              <w:rPr>
                <w:rFonts w:asciiTheme="majorBidi" w:hAnsiTheme="majorBidi" w:cstheme="majorBidi"/>
                <w:sz w:val="28"/>
                <w:szCs w:val="28"/>
              </w:rPr>
              <w:t>e’</w:t>
            </w:r>
          </w:p>
        </w:tc>
        <w:tc>
          <w:tcPr>
            <w:tcW w:w="2898"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p>
        </w:tc>
      </w:tr>
      <w:tr w:rsidR="00490E97" w:rsidRPr="00C44D86" w:rsidTr="002A51A8">
        <w:tc>
          <w:tcPr>
            <w:tcW w:w="1404"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r w:rsidRPr="00C44D86">
              <w:rPr>
                <w:rFonts w:asciiTheme="majorBidi" w:hAnsiTheme="majorBidi" w:cstheme="majorBidi"/>
                <w:b/>
                <w:bCs/>
                <w:sz w:val="28"/>
                <w:szCs w:val="28"/>
              </w:rPr>
              <w:t>/</w:t>
            </w:r>
            <w:proofErr w:type="spellStart"/>
            <w:r w:rsidRPr="00C44D86">
              <w:rPr>
                <w:rFonts w:asciiTheme="majorBidi" w:hAnsiTheme="majorBidi" w:cstheme="majorBidi"/>
                <w:b/>
                <w:bCs/>
                <w:sz w:val="28"/>
                <w:szCs w:val="28"/>
              </w:rPr>
              <w:t>ua</w:t>
            </w:r>
            <w:proofErr w:type="spellEnd"/>
            <w:proofErr w:type="gramStart"/>
            <w:r w:rsidRPr="00C44D86">
              <w:rPr>
                <w:rFonts w:asciiTheme="majorBidi" w:hAnsiTheme="majorBidi" w:cstheme="majorBidi"/>
                <w:b/>
                <w:bCs/>
                <w:sz w:val="28"/>
                <w:szCs w:val="28"/>
              </w:rPr>
              <w:t>:/</w:t>
            </w:r>
            <w:proofErr w:type="gramEnd"/>
          </w:p>
        </w:tc>
        <w:tc>
          <w:tcPr>
            <w:tcW w:w="2574"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p>
        </w:tc>
        <w:tc>
          <w:tcPr>
            <w:tcW w:w="2700" w:type="dxa"/>
          </w:tcPr>
          <w:p w:rsidR="00490E97" w:rsidRPr="00C44D86" w:rsidRDefault="00490E97" w:rsidP="002A51A8">
            <w:pPr>
              <w:autoSpaceDE w:val="0"/>
              <w:autoSpaceDN w:val="0"/>
              <w:adjustRightInd w:val="0"/>
              <w:spacing w:line="480" w:lineRule="auto"/>
              <w:jc w:val="lowKashida"/>
              <w:rPr>
                <w:rFonts w:asciiTheme="majorBidi" w:hAnsiTheme="majorBidi" w:cstheme="majorBidi"/>
                <w:sz w:val="28"/>
                <w:szCs w:val="28"/>
              </w:rPr>
            </w:pPr>
          </w:p>
        </w:tc>
        <w:tc>
          <w:tcPr>
            <w:tcW w:w="2898" w:type="dxa"/>
          </w:tcPr>
          <w:p w:rsidR="00490E97" w:rsidRPr="00C44D86" w:rsidRDefault="00490E97" w:rsidP="002A51A8">
            <w:pPr>
              <w:autoSpaceDE w:val="0"/>
              <w:autoSpaceDN w:val="0"/>
              <w:adjustRightInd w:val="0"/>
              <w:spacing w:line="480" w:lineRule="auto"/>
              <w:jc w:val="lowKashida"/>
              <w:rPr>
                <w:rFonts w:asciiTheme="majorBidi" w:hAnsiTheme="majorBidi" w:cstheme="majorBidi"/>
                <w:b/>
                <w:bCs/>
                <w:sz w:val="28"/>
                <w:szCs w:val="28"/>
              </w:rPr>
            </w:pPr>
            <w:r w:rsidRPr="00C44D86">
              <w:rPr>
                <w:rFonts w:asciiTheme="majorBidi" w:hAnsiTheme="majorBidi" w:cstheme="majorBidi"/>
                <w:sz w:val="28"/>
                <w:szCs w:val="28"/>
              </w:rPr>
              <w:t>/</w:t>
            </w:r>
            <w:proofErr w:type="spellStart"/>
            <w:r w:rsidRPr="00C44D86">
              <w:rPr>
                <w:rFonts w:asciiTheme="majorBidi" w:hAnsiTheme="majorBidi" w:cstheme="majorBidi"/>
                <w:sz w:val="28"/>
                <w:szCs w:val="28"/>
              </w:rPr>
              <w:t>katsʰua</w:t>
            </w:r>
            <w:proofErr w:type="spellEnd"/>
            <w:r w:rsidRPr="00C44D86">
              <w:rPr>
                <w:rFonts w:asciiTheme="majorBidi" w:hAnsiTheme="majorBidi" w:cstheme="majorBidi"/>
                <w:sz w:val="28"/>
                <w:szCs w:val="28"/>
              </w:rPr>
              <w:t>ː/ ‘</w:t>
            </w:r>
            <w:r w:rsidRPr="00C44D86">
              <w:rPr>
                <w:rFonts w:asciiTheme="majorBidi" w:hAnsiTheme="majorBidi" w:cstheme="majorBidi"/>
                <w:spacing w:val="-2"/>
                <w:w w:val="102"/>
                <w:sz w:val="28"/>
                <w:szCs w:val="28"/>
              </w:rPr>
              <w:t>tortoise’</w:t>
            </w:r>
          </w:p>
        </w:tc>
      </w:tr>
    </w:tbl>
    <w:p w:rsidR="00490E97" w:rsidRDefault="00490E97" w:rsidP="00490E97">
      <w:pPr>
        <w:spacing w:line="480" w:lineRule="auto"/>
        <w:jc w:val="lowKashida"/>
        <w:rPr>
          <w:rFonts w:asciiTheme="majorBidi" w:hAnsiTheme="majorBidi" w:cstheme="majorBidi"/>
          <w:bCs/>
          <w:sz w:val="28"/>
          <w:szCs w:val="28"/>
        </w:rPr>
      </w:pPr>
    </w:p>
    <w:p w:rsidR="001236F6" w:rsidRDefault="001236F6" w:rsidP="00490E97">
      <w:pPr>
        <w:spacing w:line="480" w:lineRule="auto"/>
        <w:jc w:val="lowKashida"/>
        <w:rPr>
          <w:rFonts w:asciiTheme="majorBidi" w:hAnsiTheme="majorBidi" w:cstheme="majorBidi"/>
          <w:bCs/>
          <w:sz w:val="28"/>
          <w:szCs w:val="28"/>
        </w:rPr>
      </w:pPr>
    </w:p>
    <w:p w:rsidR="001236F6" w:rsidRDefault="001236F6" w:rsidP="00490E97">
      <w:pPr>
        <w:spacing w:line="480" w:lineRule="auto"/>
        <w:jc w:val="lowKashida"/>
        <w:rPr>
          <w:rFonts w:asciiTheme="majorBidi" w:hAnsiTheme="majorBidi" w:cstheme="majorBidi"/>
          <w:bCs/>
          <w:sz w:val="28"/>
          <w:szCs w:val="28"/>
        </w:rPr>
      </w:pPr>
    </w:p>
    <w:p w:rsidR="001236F6" w:rsidRDefault="001236F6" w:rsidP="00490E97">
      <w:pPr>
        <w:spacing w:line="480" w:lineRule="auto"/>
        <w:jc w:val="lowKashida"/>
        <w:rPr>
          <w:rFonts w:asciiTheme="majorBidi" w:hAnsiTheme="majorBidi" w:cstheme="majorBidi"/>
          <w:bCs/>
          <w:sz w:val="28"/>
          <w:szCs w:val="28"/>
        </w:rPr>
      </w:pPr>
    </w:p>
    <w:p w:rsidR="001236F6" w:rsidRDefault="001236F6" w:rsidP="00490E97">
      <w:pPr>
        <w:spacing w:line="480" w:lineRule="auto"/>
        <w:jc w:val="lowKashida"/>
        <w:rPr>
          <w:rFonts w:asciiTheme="majorBidi" w:hAnsiTheme="majorBidi" w:cstheme="majorBidi"/>
          <w:bCs/>
          <w:sz w:val="28"/>
          <w:szCs w:val="28"/>
        </w:rPr>
      </w:pPr>
    </w:p>
    <w:p w:rsidR="001236F6" w:rsidRDefault="001236F6" w:rsidP="00490E97">
      <w:pPr>
        <w:spacing w:line="480" w:lineRule="auto"/>
        <w:jc w:val="lowKashida"/>
        <w:rPr>
          <w:rFonts w:asciiTheme="majorBidi" w:hAnsiTheme="majorBidi" w:cstheme="majorBidi"/>
          <w:bCs/>
          <w:sz w:val="28"/>
          <w:szCs w:val="28"/>
        </w:rPr>
      </w:pPr>
    </w:p>
    <w:p w:rsidR="001236F6" w:rsidRDefault="001236F6" w:rsidP="00490E97">
      <w:pPr>
        <w:spacing w:line="480" w:lineRule="auto"/>
        <w:jc w:val="lowKashida"/>
        <w:rPr>
          <w:rFonts w:asciiTheme="majorBidi" w:hAnsiTheme="majorBidi" w:cstheme="majorBidi"/>
          <w:bCs/>
          <w:sz w:val="28"/>
          <w:szCs w:val="28"/>
        </w:rPr>
      </w:pPr>
    </w:p>
    <w:p w:rsidR="001236F6" w:rsidRDefault="001236F6" w:rsidP="00490E97">
      <w:pPr>
        <w:spacing w:line="480" w:lineRule="auto"/>
        <w:jc w:val="lowKashida"/>
        <w:rPr>
          <w:rFonts w:asciiTheme="majorBidi" w:hAnsiTheme="majorBidi" w:cstheme="majorBidi"/>
          <w:bCs/>
          <w:sz w:val="28"/>
          <w:szCs w:val="28"/>
        </w:rPr>
      </w:pPr>
    </w:p>
    <w:p w:rsidR="001236F6" w:rsidRDefault="001236F6" w:rsidP="00490E97">
      <w:pPr>
        <w:spacing w:line="480" w:lineRule="auto"/>
        <w:jc w:val="lowKashida"/>
        <w:rPr>
          <w:rFonts w:asciiTheme="majorBidi" w:hAnsiTheme="majorBidi" w:cstheme="majorBidi"/>
          <w:bCs/>
          <w:sz w:val="28"/>
          <w:szCs w:val="28"/>
        </w:rPr>
      </w:pPr>
    </w:p>
    <w:p w:rsidR="001236F6" w:rsidRDefault="001236F6" w:rsidP="00490E97">
      <w:pPr>
        <w:spacing w:line="480" w:lineRule="auto"/>
        <w:jc w:val="lowKashida"/>
        <w:rPr>
          <w:rFonts w:asciiTheme="majorBidi" w:hAnsiTheme="majorBidi" w:cstheme="majorBidi"/>
          <w:bCs/>
          <w:sz w:val="28"/>
          <w:szCs w:val="28"/>
        </w:rPr>
      </w:pPr>
    </w:p>
    <w:p w:rsidR="001236F6" w:rsidRDefault="001236F6" w:rsidP="00490E97">
      <w:pPr>
        <w:spacing w:line="480" w:lineRule="auto"/>
        <w:jc w:val="lowKashida"/>
        <w:rPr>
          <w:rFonts w:asciiTheme="majorBidi" w:hAnsiTheme="majorBidi" w:cstheme="majorBidi"/>
          <w:bCs/>
          <w:sz w:val="28"/>
          <w:szCs w:val="28"/>
        </w:rPr>
      </w:pPr>
    </w:p>
    <w:p w:rsidR="001236F6" w:rsidRPr="00C44D86" w:rsidRDefault="001236F6" w:rsidP="00490E97">
      <w:pPr>
        <w:spacing w:line="480" w:lineRule="auto"/>
        <w:jc w:val="lowKashida"/>
        <w:rPr>
          <w:rFonts w:asciiTheme="majorBidi" w:hAnsiTheme="majorBidi" w:cstheme="majorBidi"/>
          <w:bCs/>
          <w:sz w:val="28"/>
          <w:szCs w:val="28"/>
        </w:rPr>
      </w:pPr>
    </w:p>
    <w:p w:rsidR="00490E97" w:rsidRPr="00C44D86" w:rsidRDefault="00490E97" w:rsidP="00490E97">
      <w:pPr>
        <w:spacing w:line="480" w:lineRule="auto"/>
        <w:jc w:val="lowKashida"/>
        <w:rPr>
          <w:rFonts w:asciiTheme="majorBidi" w:hAnsiTheme="majorBidi" w:cstheme="majorBidi"/>
          <w:b/>
          <w:bCs/>
          <w:color w:val="000000" w:themeColor="text1"/>
          <w:sz w:val="28"/>
          <w:szCs w:val="28"/>
        </w:rPr>
      </w:pPr>
      <w:r w:rsidRPr="00C44D86">
        <w:rPr>
          <w:rFonts w:asciiTheme="majorBidi" w:hAnsiTheme="majorBidi" w:cstheme="majorBidi"/>
          <w:b/>
          <w:bCs/>
          <w:color w:val="000000" w:themeColor="text1"/>
          <w:sz w:val="28"/>
          <w:szCs w:val="28"/>
        </w:rPr>
        <w:lastRenderedPageBreak/>
        <w:t>LANGUAGE ATTITUDE</w:t>
      </w:r>
    </w:p>
    <w:p w:rsidR="00490E97" w:rsidRPr="00C44D86" w:rsidRDefault="00490E97" w:rsidP="00490E97">
      <w:pPr>
        <w:spacing w:after="97" w:line="480" w:lineRule="auto"/>
        <w:jc w:val="lowKashida"/>
        <w:textAlignment w:val="baseline"/>
        <w:rPr>
          <w:rFonts w:asciiTheme="majorBidi" w:eastAsia="Times New Roman" w:hAnsiTheme="majorBidi" w:cstheme="majorBidi"/>
          <w:color w:val="000000" w:themeColor="text1"/>
          <w:sz w:val="28"/>
          <w:szCs w:val="28"/>
        </w:rPr>
      </w:pPr>
      <w:r w:rsidRPr="00C44D86">
        <w:rPr>
          <w:rFonts w:asciiTheme="majorBidi" w:eastAsia="Times New Roman" w:hAnsiTheme="majorBidi" w:cstheme="majorBidi"/>
          <w:color w:val="000000" w:themeColor="text1"/>
          <w:sz w:val="28"/>
          <w:szCs w:val="28"/>
        </w:rPr>
        <w:t>Language attitude refers to the thoughts and feelings of people towards the language they speak or some other language which is present in their own community.</w:t>
      </w:r>
      <w:r w:rsidRPr="00C44D86">
        <w:rPr>
          <w:rStyle w:val="apple-converted-space"/>
          <w:rFonts w:asciiTheme="majorBidi" w:hAnsiTheme="majorBidi" w:cstheme="majorBidi"/>
          <w:color w:val="000000" w:themeColor="text1"/>
          <w:sz w:val="28"/>
          <w:szCs w:val="28"/>
          <w:shd w:val="clear" w:color="auto" w:fill="FFFFFF"/>
        </w:rPr>
        <w:t> </w:t>
      </w:r>
      <w:r w:rsidRPr="00C44D86">
        <w:rPr>
          <w:rFonts w:asciiTheme="majorBidi" w:eastAsia="Times New Roman" w:hAnsiTheme="majorBidi" w:cstheme="majorBidi"/>
          <w:color w:val="000000" w:themeColor="text1"/>
          <w:sz w:val="28"/>
          <w:szCs w:val="28"/>
        </w:rPr>
        <w:t xml:space="preserve">People may have positive as well as negative attitude towards a language. </w:t>
      </w:r>
    </w:p>
    <w:p w:rsidR="00490E97" w:rsidRPr="00C44D86" w:rsidRDefault="00490E97" w:rsidP="00490E97">
      <w:pPr>
        <w:spacing w:after="97" w:line="480" w:lineRule="auto"/>
        <w:jc w:val="lowKashida"/>
        <w:textAlignment w:val="baseline"/>
        <w:rPr>
          <w:rFonts w:asciiTheme="majorBidi" w:eastAsia="Times New Roman" w:hAnsiTheme="majorBidi" w:cstheme="majorBidi"/>
          <w:color w:val="000000"/>
          <w:sz w:val="28"/>
          <w:szCs w:val="28"/>
        </w:rPr>
      </w:pPr>
      <w:r w:rsidRPr="00C44D86">
        <w:rPr>
          <w:rFonts w:asciiTheme="majorBidi" w:eastAsia="Times New Roman" w:hAnsiTheme="majorBidi" w:cstheme="majorBidi"/>
          <w:color w:val="000000"/>
          <w:sz w:val="28"/>
          <w:szCs w:val="28"/>
        </w:rPr>
        <w:t>Attitude towards a language is one of the important factors which determine the future of a language in a particular speech community. Language attitude is not inherent in humans. It is a social construction which is in turn determined by some other socio-political factors. The status and prestige of a language in a society can determine the attitude of its people towards the language.</w:t>
      </w:r>
    </w:p>
    <w:p w:rsidR="00490E97" w:rsidRPr="00C44D86" w:rsidRDefault="00490E97" w:rsidP="00490E97">
      <w:pPr>
        <w:spacing w:after="97" w:line="480" w:lineRule="auto"/>
        <w:jc w:val="lowKashida"/>
        <w:textAlignment w:val="baseline"/>
        <w:rPr>
          <w:rFonts w:asciiTheme="majorBidi" w:eastAsia="Times New Roman" w:hAnsiTheme="majorBidi" w:cstheme="majorBidi"/>
          <w:color w:val="000000" w:themeColor="text1"/>
          <w:sz w:val="28"/>
          <w:szCs w:val="28"/>
        </w:rPr>
      </w:pPr>
      <w:r w:rsidRPr="00C44D86">
        <w:rPr>
          <w:rFonts w:asciiTheme="majorBidi" w:eastAsia="Times New Roman" w:hAnsiTheme="majorBidi" w:cstheme="majorBidi"/>
          <w:color w:val="000000"/>
          <w:sz w:val="28"/>
          <w:szCs w:val="28"/>
        </w:rPr>
        <w:t xml:space="preserve">Though attitude towards a language is an individualistic judgment, but an individual is bound by the community and he/she derives his social behavior from his society or community. Attitudes are acquired by individuals through the process of socialization.  </w:t>
      </w:r>
    </w:p>
    <w:p w:rsidR="00490E97" w:rsidRPr="00C44D86" w:rsidRDefault="00490E97" w:rsidP="00490E97">
      <w:pPr>
        <w:spacing w:after="97" w:line="480" w:lineRule="auto"/>
        <w:jc w:val="lowKashida"/>
        <w:textAlignment w:val="baseline"/>
        <w:rPr>
          <w:rFonts w:asciiTheme="majorBidi" w:eastAsia="Times New Roman" w:hAnsiTheme="majorBidi" w:cstheme="majorBidi"/>
          <w:color w:val="000000" w:themeColor="text1"/>
          <w:sz w:val="28"/>
          <w:szCs w:val="28"/>
        </w:rPr>
      </w:pPr>
      <w:r w:rsidRPr="00C44D86">
        <w:rPr>
          <w:rFonts w:asciiTheme="majorBidi" w:eastAsia="Times New Roman" w:hAnsiTheme="majorBidi" w:cstheme="majorBidi"/>
          <w:color w:val="000000" w:themeColor="text1"/>
          <w:sz w:val="28"/>
          <w:szCs w:val="28"/>
        </w:rPr>
        <w:t xml:space="preserve">Attitude towards a language can be determined through the behavior of people that is how they treat the speakers of a particular language, what prestige do they associate with the language, desire to learn other languages or to give importance to their own language. The desire to mix with a language indicates a positive attitude towards that language while to avoid or diverge indicates a negative </w:t>
      </w:r>
      <w:r w:rsidRPr="00C44D86">
        <w:rPr>
          <w:rFonts w:asciiTheme="majorBidi" w:eastAsia="Times New Roman" w:hAnsiTheme="majorBidi" w:cstheme="majorBidi"/>
          <w:color w:val="000000" w:themeColor="text1"/>
          <w:sz w:val="28"/>
          <w:szCs w:val="28"/>
        </w:rPr>
        <w:lastRenderedPageBreak/>
        <w:t>attitude. Language attitude also gives an idea about how speakers of one language view the social status of speakers of another language or of the same language.</w:t>
      </w:r>
    </w:p>
    <w:p w:rsidR="00490E97" w:rsidRPr="00C44D86" w:rsidRDefault="00490E97" w:rsidP="00490E97">
      <w:pPr>
        <w:spacing w:after="97" w:line="480" w:lineRule="auto"/>
        <w:jc w:val="lowKashida"/>
        <w:textAlignment w:val="baseline"/>
        <w:rPr>
          <w:rFonts w:asciiTheme="majorBidi" w:eastAsia="Times New Roman" w:hAnsiTheme="majorBidi" w:cstheme="majorBidi"/>
          <w:color w:val="000000" w:themeColor="text1"/>
          <w:sz w:val="28"/>
          <w:szCs w:val="28"/>
        </w:rPr>
      </w:pPr>
      <w:r w:rsidRPr="00C44D86">
        <w:rPr>
          <w:rFonts w:asciiTheme="majorBidi" w:eastAsia="Times New Roman" w:hAnsiTheme="majorBidi" w:cstheme="majorBidi"/>
          <w:color w:val="000000" w:themeColor="text1"/>
          <w:sz w:val="28"/>
          <w:szCs w:val="28"/>
        </w:rPr>
        <w:t xml:space="preserve">Attitude of </w:t>
      </w:r>
      <w:proofErr w:type="spellStart"/>
      <w:r w:rsidRPr="00C44D86">
        <w:rPr>
          <w:rFonts w:asciiTheme="majorBidi" w:eastAsia="Times New Roman" w:hAnsiTheme="majorBidi" w:cstheme="majorBidi"/>
          <w:color w:val="000000" w:themeColor="text1"/>
          <w:sz w:val="28"/>
          <w:szCs w:val="28"/>
        </w:rPr>
        <w:t>Khana</w:t>
      </w:r>
      <w:proofErr w:type="spellEnd"/>
      <w:r w:rsidRPr="00C44D86">
        <w:rPr>
          <w:rFonts w:asciiTheme="majorBidi" w:eastAsia="Times New Roman" w:hAnsiTheme="majorBidi" w:cstheme="majorBidi"/>
          <w:color w:val="000000" w:themeColor="text1"/>
          <w:sz w:val="28"/>
          <w:szCs w:val="28"/>
        </w:rPr>
        <w:t xml:space="preserve"> speakers (in Neel </w:t>
      </w:r>
      <w:proofErr w:type="spellStart"/>
      <w:r w:rsidRPr="00C44D86">
        <w:rPr>
          <w:rFonts w:asciiTheme="majorBidi" w:eastAsia="Times New Roman" w:hAnsiTheme="majorBidi" w:cstheme="majorBidi"/>
          <w:color w:val="000000" w:themeColor="text1"/>
          <w:sz w:val="28"/>
          <w:szCs w:val="28"/>
        </w:rPr>
        <w:t>Chamalvas</w:t>
      </w:r>
      <w:proofErr w:type="spellEnd"/>
      <w:r w:rsidRPr="00C44D86">
        <w:rPr>
          <w:rFonts w:asciiTheme="majorBidi" w:eastAsia="Times New Roman" w:hAnsiTheme="majorBidi" w:cstheme="majorBidi"/>
          <w:color w:val="000000" w:themeColor="text1"/>
          <w:sz w:val="28"/>
          <w:szCs w:val="28"/>
        </w:rPr>
        <w:t xml:space="preserve"> area of district </w:t>
      </w:r>
      <w:proofErr w:type="spellStart"/>
      <w:r w:rsidRPr="00C44D86">
        <w:rPr>
          <w:rFonts w:asciiTheme="majorBidi" w:eastAsia="Times New Roman" w:hAnsiTheme="majorBidi" w:cstheme="majorBidi"/>
          <w:color w:val="000000" w:themeColor="text1"/>
          <w:sz w:val="28"/>
          <w:szCs w:val="28"/>
        </w:rPr>
        <w:t>Ramban</w:t>
      </w:r>
      <w:proofErr w:type="spellEnd"/>
      <w:r w:rsidRPr="00C44D86">
        <w:rPr>
          <w:rFonts w:asciiTheme="majorBidi" w:eastAsia="Times New Roman" w:hAnsiTheme="majorBidi" w:cstheme="majorBidi"/>
          <w:color w:val="000000" w:themeColor="text1"/>
          <w:sz w:val="28"/>
          <w:szCs w:val="28"/>
        </w:rPr>
        <w:t xml:space="preserve">, Jammu and Kashmir) towards </w:t>
      </w:r>
      <w:proofErr w:type="spellStart"/>
      <w:r w:rsidRPr="00C44D86">
        <w:rPr>
          <w:rFonts w:asciiTheme="majorBidi" w:eastAsia="Times New Roman" w:hAnsiTheme="majorBidi" w:cstheme="majorBidi"/>
          <w:color w:val="000000" w:themeColor="text1"/>
          <w:sz w:val="28"/>
          <w:szCs w:val="28"/>
        </w:rPr>
        <w:t>Khana</w:t>
      </w:r>
      <w:proofErr w:type="spellEnd"/>
      <w:r w:rsidRPr="00C44D86">
        <w:rPr>
          <w:rFonts w:asciiTheme="majorBidi" w:eastAsia="Times New Roman" w:hAnsiTheme="majorBidi" w:cstheme="majorBidi"/>
          <w:color w:val="000000" w:themeColor="text1"/>
          <w:sz w:val="28"/>
          <w:szCs w:val="28"/>
        </w:rPr>
        <w:t xml:space="preserve"> in general is positive. The present study of language attitude of </w:t>
      </w:r>
      <w:proofErr w:type="spellStart"/>
      <w:r w:rsidRPr="00C44D86">
        <w:rPr>
          <w:rFonts w:asciiTheme="majorBidi" w:eastAsia="Times New Roman" w:hAnsiTheme="majorBidi" w:cstheme="majorBidi"/>
          <w:color w:val="000000" w:themeColor="text1"/>
          <w:sz w:val="28"/>
          <w:szCs w:val="28"/>
        </w:rPr>
        <w:t>Khana</w:t>
      </w:r>
      <w:proofErr w:type="spellEnd"/>
      <w:r w:rsidRPr="00C44D86">
        <w:rPr>
          <w:rFonts w:asciiTheme="majorBidi" w:eastAsia="Times New Roman" w:hAnsiTheme="majorBidi" w:cstheme="majorBidi"/>
          <w:color w:val="000000" w:themeColor="text1"/>
          <w:sz w:val="28"/>
          <w:szCs w:val="28"/>
        </w:rPr>
        <w:t xml:space="preserve"> is based on the field study carried out in the Junior Resource persons. The research techniques employed for investigating attitudes were questionnaires, personal interviews and participant observation.</w:t>
      </w:r>
    </w:p>
    <w:p w:rsidR="00490E97" w:rsidRPr="00C44D86" w:rsidRDefault="00490E97" w:rsidP="00490E97">
      <w:pPr>
        <w:spacing w:after="97" w:line="480" w:lineRule="auto"/>
        <w:jc w:val="lowKashida"/>
        <w:textAlignment w:val="baseline"/>
        <w:rPr>
          <w:rFonts w:asciiTheme="majorBidi" w:eastAsia="Times New Roman" w:hAnsiTheme="majorBidi" w:cstheme="majorBidi"/>
          <w:color w:val="000000" w:themeColor="text1"/>
          <w:sz w:val="28"/>
          <w:szCs w:val="28"/>
        </w:rPr>
      </w:pPr>
      <w:r w:rsidRPr="00C44D86">
        <w:rPr>
          <w:rFonts w:asciiTheme="majorBidi" w:eastAsia="Times New Roman" w:hAnsiTheme="majorBidi" w:cstheme="majorBidi"/>
          <w:color w:val="000000" w:themeColor="text1"/>
          <w:sz w:val="28"/>
          <w:szCs w:val="28"/>
        </w:rPr>
        <w:t xml:space="preserve">After analyzing the data it was found that </w:t>
      </w:r>
      <w:proofErr w:type="spellStart"/>
      <w:r w:rsidRPr="00C44D86">
        <w:rPr>
          <w:rFonts w:asciiTheme="majorBidi" w:eastAsia="Times New Roman" w:hAnsiTheme="majorBidi" w:cstheme="majorBidi"/>
          <w:color w:val="000000" w:themeColor="text1"/>
          <w:sz w:val="28"/>
          <w:szCs w:val="28"/>
        </w:rPr>
        <w:t>Khana</w:t>
      </w:r>
      <w:proofErr w:type="spellEnd"/>
      <w:r w:rsidRPr="00C44D86">
        <w:rPr>
          <w:rFonts w:asciiTheme="majorBidi" w:eastAsia="Times New Roman" w:hAnsiTheme="majorBidi" w:cstheme="majorBidi"/>
          <w:color w:val="000000" w:themeColor="text1"/>
          <w:sz w:val="28"/>
          <w:szCs w:val="28"/>
        </w:rPr>
        <w:t xml:space="preserve"> speakers have a positive attitude towards their mother tongue. They use their mother tongue in almost all the domains of life and this attitude is relatively uniform throughout the entire community.</w:t>
      </w:r>
    </w:p>
    <w:p w:rsidR="00490E97" w:rsidRPr="00C44D86" w:rsidRDefault="00490E97" w:rsidP="00490E97">
      <w:pPr>
        <w:spacing w:after="97" w:line="480" w:lineRule="auto"/>
        <w:jc w:val="lowKashida"/>
        <w:textAlignment w:val="baseline"/>
        <w:rPr>
          <w:rFonts w:asciiTheme="majorBidi" w:eastAsia="Times New Roman" w:hAnsiTheme="majorBidi" w:cstheme="majorBidi"/>
          <w:b/>
          <w:bCs/>
          <w:color w:val="000000" w:themeColor="text1"/>
          <w:sz w:val="28"/>
          <w:szCs w:val="28"/>
        </w:rPr>
      </w:pPr>
      <w:r w:rsidRPr="00C44D86">
        <w:rPr>
          <w:rFonts w:asciiTheme="majorBidi" w:eastAsia="Times New Roman" w:hAnsiTheme="majorBidi" w:cstheme="majorBidi"/>
          <w:b/>
          <w:bCs/>
          <w:color w:val="000000" w:themeColor="text1"/>
          <w:sz w:val="28"/>
          <w:szCs w:val="28"/>
        </w:rPr>
        <w:t xml:space="preserve">Attitude towards </w:t>
      </w:r>
      <w:proofErr w:type="spellStart"/>
      <w:r w:rsidRPr="00C44D86">
        <w:rPr>
          <w:rFonts w:asciiTheme="majorBidi" w:eastAsia="Times New Roman" w:hAnsiTheme="majorBidi" w:cstheme="majorBidi"/>
          <w:b/>
          <w:bCs/>
          <w:color w:val="000000" w:themeColor="text1"/>
          <w:sz w:val="28"/>
          <w:szCs w:val="28"/>
        </w:rPr>
        <w:t>Khana</w:t>
      </w:r>
      <w:proofErr w:type="spellEnd"/>
    </w:p>
    <w:p w:rsidR="00490E97" w:rsidRPr="00C44D86" w:rsidRDefault="00490E97" w:rsidP="00490E97">
      <w:pPr>
        <w:widowControl w:val="0"/>
        <w:autoSpaceDE w:val="0"/>
        <w:autoSpaceDN w:val="0"/>
        <w:adjustRightInd w:val="0"/>
        <w:spacing w:line="480" w:lineRule="auto"/>
        <w:jc w:val="lowKashida"/>
        <w:rPr>
          <w:rFonts w:asciiTheme="majorBidi" w:hAnsiTheme="majorBidi" w:cstheme="majorBidi"/>
          <w:sz w:val="28"/>
          <w:szCs w:val="28"/>
        </w:rPr>
      </w:pPr>
      <w:proofErr w:type="spellStart"/>
      <w:r w:rsidRPr="00C44D86">
        <w:rPr>
          <w:rFonts w:asciiTheme="majorBidi" w:hAnsiTheme="majorBidi" w:cstheme="majorBidi"/>
          <w:sz w:val="28"/>
          <w:szCs w:val="28"/>
        </w:rPr>
        <w:t>Khana</w:t>
      </w:r>
      <w:proofErr w:type="spellEnd"/>
      <w:r w:rsidRPr="00C44D86">
        <w:rPr>
          <w:rFonts w:asciiTheme="majorBidi" w:hAnsiTheme="majorBidi" w:cstheme="majorBidi"/>
          <w:sz w:val="28"/>
          <w:szCs w:val="28"/>
        </w:rPr>
        <w:t xml:space="preserve"> is the main medium of communication in Neel </w:t>
      </w:r>
      <w:proofErr w:type="spellStart"/>
      <w:r w:rsidRPr="00C44D86">
        <w:rPr>
          <w:rFonts w:asciiTheme="majorBidi" w:hAnsiTheme="majorBidi" w:cstheme="majorBidi"/>
          <w:sz w:val="28"/>
          <w:szCs w:val="28"/>
        </w:rPr>
        <w:t>Chamalvas</w:t>
      </w:r>
      <w:proofErr w:type="spellEnd"/>
      <w:r w:rsidRPr="00C44D86">
        <w:rPr>
          <w:rFonts w:asciiTheme="majorBidi" w:hAnsiTheme="majorBidi" w:cstheme="majorBidi"/>
          <w:sz w:val="28"/>
          <w:szCs w:val="28"/>
        </w:rPr>
        <w:t xml:space="preserve">. The inhabitants of this area are proficient in </w:t>
      </w:r>
      <w:proofErr w:type="spellStart"/>
      <w:r w:rsidRPr="00C44D86">
        <w:rPr>
          <w:rFonts w:asciiTheme="majorBidi" w:hAnsiTheme="majorBidi" w:cstheme="majorBidi"/>
          <w:sz w:val="28"/>
          <w:szCs w:val="28"/>
        </w:rPr>
        <w:t>Khana</w:t>
      </w:r>
      <w:proofErr w:type="spellEnd"/>
      <w:r w:rsidRPr="00C44D86">
        <w:rPr>
          <w:rFonts w:asciiTheme="majorBidi" w:hAnsiTheme="majorBidi" w:cstheme="majorBidi"/>
          <w:sz w:val="28"/>
          <w:szCs w:val="28"/>
        </w:rPr>
        <w:t xml:space="preserve"> and use their mother tongue in almost all the domains of life. It was observed that all the generations of this community show an extremely positive attitude toward their mother tongue. </w:t>
      </w:r>
    </w:p>
    <w:p w:rsidR="00490E97" w:rsidRPr="00C44D86" w:rsidRDefault="00490E97" w:rsidP="00490E97">
      <w:pPr>
        <w:widowControl w:val="0"/>
        <w:autoSpaceDE w:val="0"/>
        <w:autoSpaceDN w:val="0"/>
        <w:adjustRightInd w:val="0"/>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The questions asked to the respondents in order to determine their attitude towards their mother tongue are:</w:t>
      </w:r>
    </w:p>
    <w:p w:rsidR="00490E97" w:rsidRPr="00C44D86" w:rsidRDefault="00490E97" w:rsidP="00490E97">
      <w:pPr>
        <w:pStyle w:val="ListParagraph"/>
        <w:widowControl w:val="0"/>
        <w:numPr>
          <w:ilvl w:val="0"/>
          <w:numId w:val="1"/>
        </w:numPr>
        <w:autoSpaceDE w:val="0"/>
        <w:autoSpaceDN w:val="0"/>
        <w:adjustRightInd w:val="0"/>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What language do you speak usually?</w:t>
      </w:r>
    </w:p>
    <w:p w:rsidR="00490E97" w:rsidRPr="00C44D86" w:rsidRDefault="00490E97" w:rsidP="00490E97">
      <w:pPr>
        <w:pStyle w:val="ListParagraph"/>
        <w:widowControl w:val="0"/>
        <w:numPr>
          <w:ilvl w:val="0"/>
          <w:numId w:val="1"/>
        </w:numPr>
        <w:autoSpaceDE w:val="0"/>
        <w:autoSpaceDN w:val="0"/>
        <w:adjustRightInd w:val="0"/>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lastRenderedPageBreak/>
        <w:t>What is the language of emotions?</w:t>
      </w:r>
    </w:p>
    <w:p w:rsidR="00490E97" w:rsidRPr="00C44D86" w:rsidRDefault="00490E97" w:rsidP="00490E97">
      <w:pPr>
        <w:pStyle w:val="ListParagraph"/>
        <w:widowControl w:val="0"/>
        <w:numPr>
          <w:ilvl w:val="0"/>
          <w:numId w:val="1"/>
        </w:numPr>
        <w:autoSpaceDE w:val="0"/>
        <w:autoSpaceDN w:val="0"/>
        <w:adjustRightInd w:val="0"/>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In which language do you think/express your dreams?</w:t>
      </w:r>
    </w:p>
    <w:p w:rsidR="00490E97" w:rsidRPr="00C44D86" w:rsidRDefault="00490E97" w:rsidP="00490E97">
      <w:pPr>
        <w:pStyle w:val="ListParagraph"/>
        <w:widowControl w:val="0"/>
        <w:numPr>
          <w:ilvl w:val="0"/>
          <w:numId w:val="1"/>
        </w:numPr>
        <w:autoSpaceDE w:val="0"/>
        <w:autoSpaceDN w:val="0"/>
        <w:adjustRightInd w:val="0"/>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In which language do you pray to God?</w:t>
      </w:r>
    </w:p>
    <w:p w:rsidR="00490E97" w:rsidRPr="00C44D86" w:rsidRDefault="00490E97" w:rsidP="00490E97">
      <w:pPr>
        <w:pStyle w:val="ListParagraph"/>
        <w:widowControl w:val="0"/>
        <w:numPr>
          <w:ilvl w:val="0"/>
          <w:numId w:val="1"/>
        </w:numPr>
        <w:autoSpaceDE w:val="0"/>
        <w:autoSpaceDN w:val="0"/>
        <w:adjustRightInd w:val="0"/>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Which language is used to speak or send blessings to the ancestors who have passed away?</w:t>
      </w:r>
    </w:p>
    <w:p w:rsidR="00490E97" w:rsidRPr="00C44D86" w:rsidRDefault="00490E97" w:rsidP="00490E97">
      <w:pPr>
        <w:pStyle w:val="ListParagraph"/>
        <w:widowControl w:val="0"/>
        <w:numPr>
          <w:ilvl w:val="0"/>
          <w:numId w:val="1"/>
        </w:numPr>
        <w:autoSpaceDE w:val="0"/>
        <w:autoSpaceDN w:val="0"/>
        <w:adjustRightInd w:val="0"/>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Which language is used while taming animals?</w:t>
      </w:r>
    </w:p>
    <w:p w:rsidR="00490E97" w:rsidRPr="00C44D86" w:rsidRDefault="00490E97" w:rsidP="00490E97">
      <w:pPr>
        <w:pStyle w:val="ListParagraph"/>
        <w:widowControl w:val="0"/>
        <w:numPr>
          <w:ilvl w:val="0"/>
          <w:numId w:val="1"/>
        </w:numPr>
        <w:autoSpaceDE w:val="0"/>
        <w:autoSpaceDN w:val="0"/>
        <w:adjustRightInd w:val="0"/>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Which language is used in schools?</w:t>
      </w:r>
    </w:p>
    <w:p w:rsidR="00490E97" w:rsidRPr="00C44D86" w:rsidRDefault="00490E97" w:rsidP="00490E97">
      <w:pPr>
        <w:pStyle w:val="ListParagraph"/>
        <w:widowControl w:val="0"/>
        <w:numPr>
          <w:ilvl w:val="0"/>
          <w:numId w:val="1"/>
        </w:numPr>
        <w:autoSpaceDE w:val="0"/>
        <w:autoSpaceDN w:val="0"/>
        <w:adjustRightInd w:val="0"/>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Which language is used in markets, religious gatherings or meetings?</w:t>
      </w:r>
    </w:p>
    <w:p w:rsidR="00490E97" w:rsidRPr="00C44D86" w:rsidRDefault="00490E97" w:rsidP="00490E97">
      <w:pPr>
        <w:widowControl w:val="0"/>
        <w:autoSpaceDE w:val="0"/>
        <w:autoSpaceDN w:val="0"/>
        <w:adjustRightInd w:val="0"/>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 xml:space="preserve"> The answer obtained to the above mentioned questions give us the idea about the attitude of </w:t>
      </w:r>
      <w:proofErr w:type="spellStart"/>
      <w:r w:rsidRPr="00C44D86">
        <w:rPr>
          <w:rFonts w:asciiTheme="majorBidi" w:hAnsiTheme="majorBidi" w:cstheme="majorBidi"/>
          <w:sz w:val="28"/>
          <w:szCs w:val="28"/>
        </w:rPr>
        <w:t>Khana</w:t>
      </w:r>
      <w:proofErr w:type="spellEnd"/>
      <w:r w:rsidRPr="00C44D86">
        <w:rPr>
          <w:rFonts w:asciiTheme="majorBidi" w:hAnsiTheme="majorBidi" w:cstheme="majorBidi"/>
          <w:sz w:val="28"/>
          <w:szCs w:val="28"/>
        </w:rPr>
        <w:t xml:space="preserve"> Speakers towards their language. </w:t>
      </w:r>
    </w:p>
    <w:p w:rsidR="00490E97" w:rsidRPr="00C44D86" w:rsidRDefault="00490E97" w:rsidP="00490E97">
      <w:pPr>
        <w:widowControl w:val="0"/>
        <w:autoSpaceDE w:val="0"/>
        <w:autoSpaceDN w:val="0"/>
        <w:adjustRightInd w:val="0"/>
        <w:spacing w:line="480" w:lineRule="auto"/>
        <w:jc w:val="lowKashida"/>
        <w:rPr>
          <w:rFonts w:asciiTheme="majorBidi" w:hAnsiTheme="majorBidi" w:cstheme="majorBidi"/>
          <w:b/>
          <w:bCs/>
          <w:sz w:val="28"/>
          <w:szCs w:val="28"/>
        </w:rPr>
      </w:pPr>
      <w:r w:rsidRPr="00C44D86">
        <w:rPr>
          <w:rFonts w:asciiTheme="majorBidi" w:hAnsiTheme="majorBidi" w:cstheme="majorBidi"/>
          <w:b/>
          <w:bCs/>
          <w:sz w:val="28"/>
          <w:szCs w:val="28"/>
        </w:rPr>
        <w:t>Language used in Social gatherings</w:t>
      </w:r>
    </w:p>
    <w:p w:rsidR="00490E97" w:rsidRPr="00C44D86" w:rsidRDefault="00490E97" w:rsidP="00490E97">
      <w:pPr>
        <w:widowControl w:val="0"/>
        <w:autoSpaceDE w:val="0"/>
        <w:autoSpaceDN w:val="0"/>
        <w:adjustRightInd w:val="0"/>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 xml:space="preserve">They use </w:t>
      </w:r>
      <w:proofErr w:type="spellStart"/>
      <w:r w:rsidRPr="00C44D86">
        <w:rPr>
          <w:rFonts w:asciiTheme="majorBidi" w:hAnsiTheme="majorBidi" w:cstheme="majorBidi"/>
          <w:sz w:val="28"/>
          <w:szCs w:val="28"/>
        </w:rPr>
        <w:t>Khana</w:t>
      </w:r>
      <w:proofErr w:type="spellEnd"/>
      <w:r w:rsidRPr="00C44D86">
        <w:rPr>
          <w:rFonts w:asciiTheme="majorBidi" w:hAnsiTheme="majorBidi" w:cstheme="majorBidi"/>
          <w:sz w:val="28"/>
          <w:szCs w:val="28"/>
        </w:rPr>
        <w:t xml:space="preserve"> in markets, in religious gatherings or meetings. But in situations when members of any community are from other speech communities any other language (Urdu, Kashmiri etc) may be used depending upon the language of the person(s) involved in meeting/conversation. </w:t>
      </w:r>
    </w:p>
    <w:p w:rsidR="00490E97" w:rsidRPr="00C44D86" w:rsidRDefault="00490E97" w:rsidP="00490E97">
      <w:pPr>
        <w:widowControl w:val="0"/>
        <w:autoSpaceDE w:val="0"/>
        <w:autoSpaceDN w:val="0"/>
        <w:adjustRightInd w:val="0"/>
        <w:spacing w:line="480" w:lineRule="auto"/>
        <w:jc w:val="lowKashida"/>
        <w:rPr>
          <w:rFonts w:asciiTheme="majorBidi" w:hAnsiTheme="majorBidi" w:cstheme="majorBidi"/>
          <w:b/>
          <w:bCs/>
          <w:sz w:val="28"/>
          <w:szCs w:val="28"/>
        </w:rPr>
      </w:pPr>
      <w:r w:rsidRPr="00C44D86">
        <w:rPr>
          <w:rFonts w:asciiTheme="majorBidi" w:hAnsiTheme="majorBidi" w:cstheme="majorBidi"/>
          <w:b/>
          <w:bCs/>
          <w:sz w:val="28"/>
          <w:szCs w:val="28"/>
        </w:rPr>
        <w:t>Language used in Education</w:t>
      </w:r>
    </w:p>
    <w:p w:rsidR="00490E97" w:rsidRPr="00C44D86" w:rsidRDefault="00490E97" w:rsidP="00490E97">
      <w:pPr>
        <w:widowControl w:val="0"/>
        <w:autoSpaceDE w:val="0"/>
        <w:autoSpaceDN w:val="0"/>
        <w:adjustRightInd w:val="0"/>
        <w:spacing w:line="480" w:lineRule="auto"/>
        <w:jc w:val="lowKashida"/>
        <w:rPr>
          <w:rFonts w:asciiTheme="majorBidi" w:hAnsiTheme="majorBidi" w:cstheme="majorBidi"/>
          <w:sz w:val="28"/>
          <w:szCs w:val="28"/>
        </w:rPr>
      </w:pPr>
      <w:r w:rsidRPr="00C44D86">
        <w:rPr>
          <w:rFonts w:asciiTheme="majorBidi" w:hAnsiTheme="majorBidi" w:cstheme="majorBidi"/>
          <w:sz w:val="28"/>
          <w:szCs w:val="28"/>
        </w:rPr>
        <w:t xml:space="preserve">The official medium of instruction in schools is Urdu and English. But Kashmiri is used by the teachers if the students are from different communities. Kashmiri at </w:t>
      </w:r>
      <w:r w:rsidRPr="00C44D86">
        <w:rPr>
          <w:rFonts w:asciiTheme="majorBidi" w:hAnsiTheme="majorBidi" w:cstheme="majorBidi"/>
          <w:sz w:val="28"/>
          <w:szCs w:val="28"/>
        </w:rPr>
        <w:lastRenderedPageBreak/>
        <w:t xml:space="preserve">times act as lingua-franca for them. Outside classrooms and for informal communication </w:t>
      </w:r>
      <w:proofErr w:type="spellStart"/>
      <w:r w:rsidRPr="00C44D86">
        <w:rPr>
          <w:rFonts w:asciiTheme="majorBidi" w:hAnsiTheme="majorBidi" w:cstheme="majorBidi"/>
          <w:sz w:val="28"/>
          <w:szCs w:val="28"/>
        </w:rPr>
        <w:t>Khana</w:t>
      </w:r>
      <w:proofErr w:type="spellEnd"/>
      <w:r w:rsidRPr="00C44D86">
        <w:rPr>
          <w:rFonts w:asciiTheme="majorBidi" w:hAnsiTheme="majorBidi" w:cstheme="majorBidi"/>
          <w:sz w:val="28"/>
          <w:szCs w:val="28"/>
        </w:rPr>
        <w:t xml:space="preserve"> is used. It is therefore the language with which people are more comfortable.</w:t>
      </w:r>
    </w:p>
    <w:p w:rsidR="00490E97" w:rsidRPr="00C44D86" w:rsidRDefault="00490E97" w:rsidP="00490E97">
      <w:pPr>
        <w:widowControl w:val="0"/>
        <w:autoSpaceDE w:val="0"/>
        <w:autoSpaceDN w:val="0"/>
        <w:adjustRightInd w:val="0"/>
        <w:spacing w:line="480" w:lineRule="auto"/>
        <w:jc w:val="lowKashida"/>
        <w:rPr>
          <w:rFonts w:asciiTheme="majorBidi" w:eastAsia="Times New Roman" w:hAnsiTheme="majorBidi" w:cstheme="majorBidi"/>
          <w:b/>
          <w:bCs/>
          <w:color w:val="000000" w:themeColor="text1"/>
          <w:sz w:val="28"/>
          <w:szCs w:val="28"/>
        </w:rPr>
      </w:pPr>
      <w:r w:rsidRPr="00C44D86">
        <w:rPr>
          <w:rFonts w:asciiTheme="majorBidi" w:eastAsia="Times New Roman" w:hAnsiTheme="majorBidi" w:cstheme="majorBidi"/>
          <w:b/>
          <w:bCs/>
          <w:color w:val="000000" w:themeColor="text1"/>
          <w:sz w:val="28"/>
          <w:szCs w:val="28"/>
        </w:rPr>
        <w:t>Language used for expression of feeling and thought</w:t>
      </w:r>
    </w:p>
    <w:p w:rsidR="00490E97" w:rsidRPr="00C44D86" w:rsidRDefault="00490E97" w:rsidP="00490E97">
      <w:pPr>
        <w:widowControl w:val="0"/>
        <w:autoSpaceDE w:val="0"/>
        <w:autoSpaceDN w:val="0"/>
        <w:adjustRightInd w:val="0"/>
        <w:spacing w:line="480" w:lineRule="auto"/>
        <w:jc w:val="lowKashida"/>
        <w:rPr>
          <w:rFonts w:asciiTheme="majorBidi" w:eastAsia="Times New Roman" w:hAnsiTheme="majorBidi" w:cstheme="majorBidi"/>
          <w:color w:val="000000" w:themeColor="text1"/>
          <w:sz w:val="28"/>
          <w:szCs w:val="28"/>
        </w:rPr>
      </w:pPr>
      <w:r w:rsidRPr="00C44D86">
        <w:rPr>
          <w:rFonts w:asciiTheme="majorBidi" w:eastAsia="Times New Roman" w:hAnsiTheme="majorBidi" w:cstheme="majorBidi"/>
          <w:color w:val="000000" w:themeColor="text1"/>
          <w:sz w:val="28"/>
          <w:szCs w:val="28"/>
        </w:rPr>
        <w:t xml:space="preserve">The speakers usually express their thoughts and thoughts in </w:t>
      </w:r>
      <w:proofErr w:type="spellStart"/>
      <w:r w:rsidRPr="00C44D86">
        <w:rPr>
          <w:rFonts w:asciiTheme="majorBidi" w:eastAsia="Times New Roman" w:hAnsiTheme="majorBidi" w:cstheme="majorBidi"/>
          <w:color w:val="000000" w:themeColor="text1"/>
          <w:sz w:val="28"/>
          <w:szCs w:val="28"/>
        </w:rPr>
        <w:t>Khana</w:t>
      </w:r>
      <w:proofErr w:type="spellEnd"/>
      <w:r w:rsidRPr="00C44D86">
        <w:rPr>
          <w:rFonts w:asciiTheme="majorBidi" w:eastAsia="Times New Roman" w:hAnsiTheme="majorBidi" w:cstheme="majorBidi"/>
          <w:color w:val="000000" w:themeColor="text1"/>
          <w:sz w:val="28"/>
          <w:szCs w:val="28"/>
        </w:rPr>
        <w:t xml:space="preserve">. They use </w:t>
      </w:r>
      <w:proofErr w:type="spellStart"/>
      <w:r w:rsidRPr="00C44D86">
        <w:rPr>
          <w:rFonts w:asciiTheme="majorBidi" w:eastAsia="Times New Roman" w:hAnsiTheme="majorBidi" w:cstheme="majorBidi"/>
          <w:color w:val="000000" w:themeColor="text1"/>
          <w:sz w:val="28"/>
          <w:szCs w:val="28"/>
        </w:rPr>
        <w:t>Khana</w:t>
      </w:r>
      <w:proofErr w:type="spellEnd"/>
      <w:r w:rsidRPr="00C44D86">
        <w:rPr>
          <w:rFonts w:asciiTheme="majorBidi" w:eastAsia="Times New Roman" w:hAnsiTheme="majorBidi" w:cstheme="majorBidi"/>
          <w:color w:val="000000" w:themeColor="text1"/>
          <w:sz w:val="28"/>
          <w:szCs w:val="28"/>
        </w:rPr>
        <w:t xml:space="preserve"> in the occasions of happiness like marriage, festival, singing, etc and on the occasions of sadness like death, pain, illness etc. </w:t>
      </w:r>
    </w:p>
    <w:p w:rsidR="00490E97" w:rsidRPr="00C44D86" w:rsidRDefault="00490E97" w:rsidP="00490E97">
      <w:pPr>
        <w:widowControl w:val="0"/>
        <w:autoSpaceDE w:val="0"/>
        <w:autoSpaceDN w:val="0"/>
        <w:adjustRightInd w:val="0"/>
        <w:spacing w:line="480" w:lineRule="auto"/>
        <w:jc w:val="lowKashida"/>
        <w:rPr>
          <w:rFonts w:asciiTheme="majorBidi" w:eastAsia="Times New Roman" w:hAnsiTheme="majorBidi" w:cstheme="majorBidi"/>
          <w:color w:val="000000" w:themeColor="text1"/>
          <w:sz w:val="28"/>
          <w:szCs w:val="28"/>
        </w:rPr>
      </w:pPr>
      <w:r w:rsidRPr="00C44D86">
        <w:rPr>
          <w:rFonts w:asciiTheme="majorBidi" w:eastAsia="Times New Roman" w:hAnsiTheme="majorBidi" w:cstheme="majorBidi"/>
          <w:color w:val="000000" w:themeColor="text1"/>
          <w:sz w:val="28"/>
          <w:szCs w:val="28"/>
        </w:rPr>
        <w:t xml:space="preserve">Women are more comfortable with their mother tongue </w:t>
      </w:r>
      <w:proofErr w:type="spellStart"/>
      <w:r w:rsidRPr="00C44D86">
        <w:rPr>
          <w:rFonts w:asciiTheme="majorBidi" w:eastAsia="Times New Roman" w:hAnsiTheme="majorBidi" w:cstheme="majorBidi"/>
          <w:color w:val="000000" w:themeColor="text1"/>
          <w:sz w:val="28"/>
          <w:szCs w:val="28"/>
        </w:rPr>
        <w:t>Khana</w:t>
      </w:r>
      <w:proofErr w:type="spellEnd"/>
      <w:r w:rsidRPr="00C44D86">
        <w:rPr>
          <w:rFonts w:asciiTheme="majorBidi" w:eastAsia="Times New Roman" w:hAnsiTheme="majorBidi" w:cstheme="majorBidi"/>
          <w:color w:val="000000" w:themeColor="text1"/>
          <w:sz w:val="28"/>
          <w:szCs w:val="28"/>
        </w:rPr>
        <w:t xml:space="preserve"> and use it for the expression of thoughts as they often stay indoors and have a little exposure to outside world. Men, on the other hand, may switch to some other languages (usually Kashmiri, Urdu etc.) besides </w:t>
      </w:r>
      <w:proofErr w:type="spellStart"/>
      <w:r w:rsidRPr="00C44D86">
        <w:rPr>
          <w:rFonts w:asciiTheme="majorBidi" w:eastAsia="Times New Roman" w:hAnsiTheme="majorBidi" w:cstheme="majorBidi"/>
          <w:color w:val="000000" w:themeColor="text1"/>
          <w:sz w:val="28"/>
          <w:szCs w:val="28"/>
        </w:rPr>
        <w:t>Khana</w:t>
      </w:r>
      <w:proofErr w:type="spellEnd"/>
      <w:r w:rsidRPr="00C44D86">
        <w:rPr>
          <w:rFonts w:asciiTheme="majorBidi" w:eastAsia="Times New Roman" w:hAnsiTheme="majorBidi" w:cstheme="majorBidi"/>
          <w:color w:val="000000" w:themeColor="text1"/>
          <w:sz w:val="28"/>
          <w:szCs w:val="28"/>
        </w:rPr>
        <w:t xml:space="preserve"> for the expression of their thoughts as they are more influenced by other neighboring languages in different conditions like that of markets, work place, religious gatherings, meetings etc.   </w:t>
      </w:r>
    </w:p>
    <w:p w:rsidR="00490E97" w:rsidRPr="00C44D86" w:rsidRDefault="00490E97" w:rsidP="00490E97">
      <w:pPr>
        <w:widowControl w:val="0"/>
        <w:autoSpaceDE w:val="0"/>
        <w:autoSpaceDN w:val="0"/>
        <w:adjustRightInd w:val="0"/>
        <w:spacing w:line="480" w:lineRule="auto"/>
        <w:jc w:val="lowKashida"/>
        <w:rPr>
          <w:rFonts w:asciiTheme="majorBidi" w:eastAsia="Times New Roman" w:hAnsiTheme="majorBidi" w:cstheme="majorBidi"/>
          <w:color w:val="000000" w:themeColor="text1"/>
          <w:sz w:val="28"/>
          <w:szCs w:val="28"/>
        </w:rPr>
      </w:pPr>
      <w:r w:rsidRPr="00C44D86">
        <w:rPr>
          <w:rFonts w:asciiTheme="majorBidi" w:eastAsia="Times New Roman" w:hAnsiTheme="majorBidi" w:cstheme="majorBidi"/>
          <w:color w:val="000000" w:themeColor="text1"/>
          <w:sz w:val="28"/>
          <w:szCs w:val="28"/>
        </w:rPr>
        <w:t xml:space="preserve">Education also has an impact on the use of language. Most of the inhabitants of Neel </w:t>
      </w:r>
      <w:proofErr w:type="spellStart"/>
      <w:r w:rsidRPr="00C44D86">
        <w:rPr>
          <w:rFonts w:asciiTheme="majorBidi" w:eastAsia="Times New Roman" w:hAnsiTheme="majorBidi" w:cstheme="majorBidi"/>
          <w:color w:val="000000" w:themeColor="text1"/>
          <w:sz w:val="28"/>
          <w:szCs w:val="28"/>
        </w:rPr>
        <w:t>Chamalvas</w:t>
      </w:r>
      <w:proofErr w:type="spellEnd"/>
      <w:r w:rsidRPr="00C44D86">
        <w:rPr>
          <w:rFonts w:asciiTheme="majorBidi" w:eastAsia="Times New Roman" w:hAnsiTheme="majorBidi" w:cstheme="majorBidi"/>
          <w:color w:val="000000" w:themeColor="text1"/>
          <w:sz w:val="28"/>
          <w:szCs w:val="28"/>
        </w:rPr>
        <w:t xml:space="preserve"> are illiterate or have very less education and hence are not influenced too much by education. The younger generation is more educated than the older. But instead of the influence of education they often prefer using their mother tongue for expression of their thoughts. At times they may switch to other languages. </w:t>
      </w:r>
    </w:p>
    <w:p w:rsidR="00490E97" w:rsidRPr="00C44D86" w:rsidRDefault="00490E97" w:rsidP="00490E97">
      <w:pPr>
        <w:widowControl w:val="0"/>
        <w:autoSpaceDE w:val="0"/>
        <w:autoSpaceDN w:val="0"/>
        <w:adjustRightInd w:val="0"/>
        <w:spacing w:line="480" w:lineRule="auto"/>
        <w:jc w:val="lowKashida"/>
        <w:rPr>
          <w:rFonts w:asciiTheme="majorBidi" w:eastAsia="Times New Roman" w:hAnsiTheme="majorBidi" w:cstheme="majorBidi"/>
          <w:b/>
          <w:bCs/>
          <w:color w:val="000000" w:themeColor="text1"/>
          <w:sz w:val="28"/>
          <w:szCs w:val="28"/>
        </w:rPr>
      </w:pPr>
      <w:r w:rsidRPr="00C44D86">
        <w:rPr>
          <w:rFonts w:asciiTheme="majorBidi" w:eastAsia="Times New Roman" w:hAnsiTheme="majorBidi" w:cstheme="majorBidi"/>
          <w:b/>
          <w:bCs/>
          <w:color w:val="000000" w:themeColor="text1"/>
          <w:sz w:val="28"/>
          <w:szCs w:val="28"/>
        </w:rPr>
        <w:lastRenderedPageBreak/>
        <w:t>Code Mixing and Code Switching</w:t>
      </w:r>
    </w:p>
    <w:p w:rsidR="00490E97" w:rsidRPr="00C44D86" w:rsidRDefault="00490E97" w:rsidP="00490E97">
      <w:pPr>
        <w:widowControl w:val="0"/>
        <w:autoSpaceDE w:val="0"/>
        <w:autoSpaceDN w:val="0"/>
        <w:adjustRightInd w:val="0"/>
        <w:spacing w:line="480" w:lineRule="auto"/>
        <w:jc w:val="lowKashida"/>
        <w:rPr>
          <w:rFonts w:asciiTheme="majorBidi" w:eastAsia="Times New Roman" w:hAnsiTheme="majorBidi" w:cstheme="majorBidi"/>
          <w:color w:val="000000" w:themeColor="text1"/>
          <w:sz w:val="28"/>
          <w:szCs w:val="28"/>
        </w:rPr>
      </w:pPr>
      <w:r w:rsidRPr="00C44D86">
        <w:rPr>
          <w:rFonts w:asciiTheme="majorBidi" w:eastAsia="Times New Roman" w:hAnsiTheme="majorBidi" w:cstheme="majorBidi"/>
          <w:color w:val="000000" w:themeColor="text1"/>
          <w:sz w:val="28"/>
          <w:szCs w:val="28"/>
        </w:rPr>
        <w:t xml:space="preserve"> The languages which are in contact with </w:t>
      </w:r>
      <w:proofErr w:type="spellStart"/>
      <w:r w:rsidRPr="00C44D86">
        <w:rPr>
          <w:rFonts w:asciiTheme="majorBidi" w:eastAsia="Times New Roman" w:hAnsiTheme="majorBidi" w:cstheme="majorBidi"/>
          <w:color w:val="000000" w:themeColor="text1"/>
          <w:sz w:val="28"/>
          <w:szCs w:val="28"/>
        </w:rPr>
        <w:t>Khana</w:t>
      </w:r>
      <w:proofErr w:type="spellEnd"/>
      <w:r w:rsidRPr="00C44D86">
        <w:rPr>
          <w:rFonts w:asciiTheme="majorBidi" w:eastAsia="Times New Roman" w:hAnsiTheme="majorBidi" w:cstheme="majorBidi"/>
          <w:color w:val="000000" w:themeColor="text1"/>
          <w:sz w:val="28"/>
          <w:szCs w:val="28"/>
        </w:rPr>
        <w:t xml:space="preserve"> are Kashmiri, Urdu, </w:t>
      </w:r>
      <w:proofErr w:type="spellStart"/>
      <w:r w:rsidRPr="00C44D86">
        <w:rPr>
          <w:rFonts w:asciiTheme="majorBidi" w:eastAsia="Times New Roman" w:hAnsiTheme="majorBidi" w:cstheme="majorBidi"/>
          <w:color w:val="000000" w:themeColor="text1"/>
          <w:sz w:val="28"/>
          <w:szCs w:val="28"/>
        </w:rPr>
        <w:t>Dogri</w:t>
      </w:r>
      <w:proofErr w:type="spellEnd"/>
      <w:r w:rsidRPr="00C44D86">
        <w:rPr>
          <w:rFonts w:asciiTheme="majorBidi" w:eastAsia="Times New Roman" w:hAnsiTheme="majorBidi" w:cstheme="majorBidi"/>
          <w:color w:val="000000" w:themeColor="text1"/>
          <w:sz w:val="28"/>
          <w:szCs w:val="28"/>
        </w:rPr>
        <w:t xml:space="preserve"> and </w:t>
      </w:r>
      <w:proofErr w:type="spellStart"/>
      <w:r w:rsidRPr="00C44D86">
        <w:rPr>
          <w:rFonts w:asciiTheme="majorBidi" w:eastAsia="Times New Roman" w:hAnsiTheme="majorBidi" w:cstheme="majorBidi"/>
          <w:color w:val="000000" w:themeColor="text1"/>
          <w:sz w:val="28"/>
          <w:szCs w:val="28"/>
        </w:rPr>
        <w:t>Poguli</w:t>
      </w:r>
      <w:proofErr w:type="spellEnd"/>
      <w:r w:rsidRPr="00C44D86">
        <w:rPr>
          <w:rFonts w:asciiTheme="majorBidi" w:eastAsia="Times New Roman" w:hAnsiTheme="majorBidi" w:cstheme="majorBidi"/>
          <w:color w:val="000000" w:themeColor="text1"/>
          <w:sz w:val="28"/>
          <w:szCs w:val="28"/>
        </w:rPr>
        <w:t xml:space="preserve">. Being a language of less dominance and surrounded by many dominant languages, it is quite a natural phenomenon to borrow elements from the surrounding environment. </w:t>
      </w:r>
    </w:p>
    <w:p w:rsidR="00490E97" w:rsidRPr="00C44D86" w:rsidRDefault="00490E97" w:rsidP="00490E97">
      <w:pPr>
        <w:widowControl w:val="0"/>
        <w:autoSpaceDE w:val="0"/>
        <w:autoSpaceDN w:val="0"/>
        <w:adjustRightInd w:val="0"/>
        <w:spacing w:line="480" w:lineRule="auto"/>
        <w:jc w:val="lowKashida"/>
        <w:rPr>
          <w:rFonts w:asciiTheme="majorBidi" w:eastAsia="Times New Roman" w:hAnsiTheme="majorBidi" w:cstheme="majorBidi"/>
          <w:color w:val="000000" w:themeColor="text1"/>
          <w:sz w:val="28"/>
          <w:szCs w:val="28"/>
        </w:rPr>
      </w:pPr>
      <w:r w:rsidRPr="00C44D86">
        <w:rPr>
          <w:rFonts w:asciiTheme="majorBidi" w:eastAsia="Times New Roman" w:hAnsiTheme="majorBidi" w:cstheme="majorBidi"/>
          <w:color w:val="000000" w:themeColor="text1"/>
          <w:sz w:val="28"/>
          <w:szCs w:val="28"/>
        </w:rPr>
        <w:t xml:space="preserve">The majority of the members of </w:t>
      </w:r>
      <w:proofErr w:type="spellStart"/>
      <w:r w:rsidRPr="00C44D86">
        <w:rPr>
          <w:rFonts w:asciiTheme="majorBidi" w:eastAsia="Times New Roman" w:hAnsiTheme="majorBidi" w:cstheme="majorBidi"/>
          <w:color w:val="000000" w:themeColor="text1"/>
          <w:sz w:val="28"/>
          <w:szCs w:val="28"/>
        </w:rPr>
        <w:t>Khana</w:t>
      </w:r>
      <w:proofErr w:type="spellEnd"/>
      <w:r w:rsidRPr="00C44D86">
        <w:rPr>
          <w:rFonts w:asciiTheme="majorBidi" w:eastAsia="Times New Roman" w:hAnsiTheme="majorBidi" w:cstheme="majorBidi"/>
          <w:color w:val="000000" w:themeColor="text1"/>
          <w:sz w:val="28"/>
          <w:szCs w:val="28"/>
        </w:rPr>
        <w:t xml:space="preserve"> speech community are multilingual. They are proficient in </w:t>
      </w:r>
      <w:proofErr w:type="spellStart"/>
      <w:proofErr w:type="gramStart"/>
      <w:r w:rsidRPr="00C44D86">
        <w:rPr>
          <w:rFonts w:asciiTheme="majorBidi" w:eastAsia="Times New Roman" w:hAnsiTheme="majorBidi" w:cstheme="majorBidi"/>
          <w:color w:val="000000" w:themeColor="text1"/>
          <w:sz w:val="28"/>
          <w:szCs w:val="28"/>
        </w:rPr>
        <w:t>kashmiri</w:t>
      </w:r>
      <w:proofErr w:type="spellEnd"/>
      <w:proofErr w:type="gramEnd"/>
      <w:r w:rsidRPr="00C44D86">
        <w:rPr>
          <w:rFonts w:asciiTheme="majorBidi" w:eastAsia="Times New Roman" w:hAnsiTheme="majorBidi" w:cstheme="majorBidi"/>
          <w:color w:val="000000" w:themeColor="text1"/>
          <w:sz w:val="28"/>
          <w:szCs w:val="28"/>
        </w:rPr>
        <w:t xml:space="preserve">, </w:t>
      </w:r>
      <w:proofErr w:type="spellStart"/>
      <w:r w:rsidRPr="00C44D86">
        <w:rPr>
          <w:rFonts w:asciiTheme="majorBidi" w:eastAsia="Times New Roman" w:hAnsiTheme="majorBidi" w:cstheme="majorBidi"/>
          <w:color w:val="000000" w:themeColor="text1"/>
          <w:sz w:val="28"/>
          <w:szCs w:val="28"/>
        </w:rPr>
        <w:t>urdu</w:t>
      </w:r>
      <w:proofErr w:type="spellEnd"/>
      <w:r w:rsidRPr="00C44D86">
        <w:rPr>
          <w:rFonts w:asciiTheme="majorBidi" w:eastAsia="Times New Roman" w:hAnsiTheme="majorBidi" w:cstheme="majorBidi"/>
          <w:color w:val="000000" w:themeColor="text1"/>
          <w:sz w:val="28"/>
          <w:szCs w:val="28"/>
        </w:rPr>
        <w:t xml:space="preserve">, and at times in English besides their own mother tongue. In such situations it is quite obvious that code-switching and code mixing is a natural phenomenon in such a situation. They therefore mix and switch codes while in conversation.  </w:t>
      </w:r>
    </w:p>
    <w:p w:rsidR="00490E97" w:rsidRPr="00C44D86" w:rsidRDefault="00490E97" w:rsidP="00490E97">
      <w:pPr>
        <w:widowControl w:val="0"/>
        <w:autoSpaceDE w:val="0"/>
        <w:autoSpaceDN w:val="0"/>
        <w:adjustRightInd w:val="0"/>
        <w:spacing w:line="480" w:lineRule="auto"/>
        <w:jc w:val="lowKashida"/>
        <w:rPr>
          <w:rFonts w:asciiTheme="majorBidi" w:eastAsia="Times New Roman" w:hAnsiTheme="majorBidi" w:cstheme="majorBidi"/>
          <w:b/>
          <w:bCs/>
          <w:color w:val="000000" w:themeColor="text1"/>
          <w:sz w:val="28"/>
          <w:szCs w:val="28"/>
        </w:rPr>
      </w:pPr>
      <w:r w:rsidRPr="00C44D86">
        <w:rPr>
          <w:rFonts w:asciiTheme="majorBidi" w:eastAsia="Times New Roman" w:hAnsiTheme="majorBidi" w:cstheme="majorBidi"/>
          <w:b/>
          <w:bCs/>
          <w:color w:val="000000" w:themeColor="text1"/>
          <w:sz w:val="28"/>
          <w:szCs w:val="28"/>
        </w:rPr>
        <w:t>Language used in writing</w:t>
      </w:r>
    </w:p>
    <w:p w:rsidR="00490E97" w:rsidRPr="00C44D86" w:rsidRDefault="00490E97" w:rsidP="00490E97">
      <w:pPr>
        <w:widowControl w:val="0"/>
        <w:autoSpaceDE w:val="0"/>
        <w:autoSpaceDN w:val="0"/>
        <w:adjustRightInd w:val="0"/>
        <w:spacing w:line="480" w:lineRule="auto"/>
        <w:jc w:val="lowKashida"/>
        <w:rPr>
          <w:rFonts w:asciiTheme="majorBidi" w:eastAsia="Times New Roman" w:hAnsiTheme="majorBidi" w:cstheme="majorBidi"/>
          <w:color w:val="000000" w:themeColor="text1"/>
          <w:sz w:val="28"/>
          <w:szCs w:val="28"/>
        </w:rPr>
      </w:pPr>
      <w:r w:rsidRPr="00C44D86">
        <w:rPr>
          <w:rFonts w:asciiTheme="majorBidi" w:eastAsia="Times New Roman" w:hAnsiTheme="majorBidi" w:cstheme="majorBidi"/>
          <w:color w:val="000000" w:themeColor="text1"/>
          <w:sz w:val="28"/>
          <w:szCs w:val="28"/>
        </w:rPr>
        <w:t xml:space="preserve"> </w:t>
      </w:r>
      <w:proofErr w:type="spellStart"/>
      <w:r w:rsidRPr="00C44D86">
        <w:rPr>
          <w:rFonts w:asciiTheme="majorBidi" w:eastAsia="Times New Roman" w:hAnsiTheme="majorBidi" w:cstheme="majorBidi"/>
          <w:color w:val="000000" w:themeColor="text1"/>
          <w:sz w:val="28"/>
          <w:szCs w:val="28"/>
        </w:rPr>
        <w:t>Khana</w:t>
      </w:r>
      <w:proofErr w:type="spellEnd"/>
      <w:r w:rsidRPr="00C44D86">
        <w:rPr>
          <w:rFonts w:asciiTheme="majorBidi" w:eastAsia="Times New Roman" w:hAnsiTheme="majorBidi" w:cstheme="majorBidi"/>
          <w:color w:val="000000" w:themeColor="text1"/>
          <w:sz w:val="28"/>
          <w:szCs w:val="28"/>
        </w:rPr>
        <w:t xml:space="preserve"> has no special script of its own and therefore use </w:t>
      </w:r>
      <w:proofErr w:type="spellStart"/>
      <w:r w:rsidRPr="00C44D86">
        <w:rPr>
          <w:rFonts w:asciiTheme="majorBidi" w:eastAsia="Times New Roman" w:hAnsiTheme="majorBidi" w:cstheme="majorBidi"/>
          <w:color w:val="000000" w:themeColor="text1"/>
          <w:sz w:val="28"/>
          <w:szCs w:val="28"/>
        </w:rPr>
        <w:t>persio</w:t>
      </w:r>
      <w:proofErr w:type="spellEnd"/>
      <w:r w:rsidRPr="00C44D86">
        <w:rPr>
          <w:rFonts w:asciiTheme="majorBidi" w:eastAsia="Times New Roman" w:hAnsiTheme="majorBidi" w:cstheme="majorBidi"/>
          <w:color w:val="000000" w:themeColor="text1"/>
          <w:sz w:val="28"/>
          <w:szCs w:val="28"/>
        </w:rPr>
        <w:t xml:space="preserve">-Arabic script for writings which are very rare in this language. Literature is mostly oral. According to 2001 census </w:t>
      </w:r>
      <w:proofErr w:type="spellStart"/>
      <w:r w:rsidRPr="00C44D86">
        <w:rPr>
          <w:rFonts w:asciiTheme="majorBidi" w:eastAsia="Times New Roman" w:hAnsiTheme="majorBidi" w:cstheme="majorBidi"/>
          <w:color w:val="000000" w:themeColor="text1"/>
          <w:sz w:val="28"/>
          <w:szCs w:val="28"/>
        </w:rPr>
        <w:t>Khana</w:t>
      </w:r>
      <w:proofErr w:type="spellEnd"/>
      <w:r w:rsidRPr="00C44D86">
        <w:rPr>
          <w:rFonts w:asciiTheme="majorBidi" w:eastAsia="Times New Roman" w:hAnsiTheme="majorBidi" w:cstheme="majorBidi"/>
          <w:color w:val="000000" w:themeColor="text1"/>
          <w:sz w:val="28"/>
          <w:szCs w:val="28"/>
        </w:rPr>
        <w:t xml:space="preserve"> is an unclassified Language but is in the category of lesser known Languages. </w:t>
      </w:r>
      <w:proofErr w:type="spellStart"/>
      <w:r w:rsidRPr="00C44D86">
        <w:rPr>
          <w:rFonts w:asciiTheme="majorBidi" w:eastAsia="Times New Roman" w:hAnsiTheme="majorBidi" w:cstheme="majorBidi"/>
          <w:color w:val="000000" w:themeColor="text1"/>
          <w:sz w:val="28"/>
          <w:szCs w:val="28"/>
        </w:rPr>
        <w:t>Khana</w:t>
      </w:r>
      <w:proofErr w:type="spellEnd"/>
      <w:r w:rsidRPr="00C44D86">
        <w:rPr>
          <w:rFonts w:asciiTheme="majorBidi" w:eastAsia="Times New Roman" w:hAnsiTheme="majorBidi" w:cstheme="majorBidi"/>
          <w:color w:val="000000" w:themeColor="text1"/>
          <w:sz w:val="28"/>
          <w:szCs w:val="28"/>
        </w:rPr>
        <w:t xml:space="preserve"> is altogether absent in media both electronic and print. But the native speakers of </w:t>
      </w:r>
      <w:proofErr w:type="spellStart"/>
      <w:r w:rsidRPr="00C44D86">
        <w:rPr>
          <w:rFonts w:asciiTheme="majorBidi" w:eastAsia="Times New Roman" w:hAnsiTheme="majorBidi" w:cstheme="majorBidi"/>
          <w:color w:val="000000" w:themeColor="text1"/>
          <w:sz w:val="28"/>
          <w:szCs w:val="28"/>
        </w:rPr>
        <w:t>Khana</w:t>
      </w:r>
      <w:proofErr w:type="spellEnd"/>
      <w:r w:rsidRPr="00C44D86">
        <w:rPr>
          <w:rFonts w:asciiTheme="majorBidi" w:eastAsia="Times New Roman" w:hAnsiTheme="majorBidi" w:cstheme="majorBidi"/>
          <w:color w:val="000000" w:themeColor="text1"/>
          <w:sz w:val="28"/>
          <w:szCs w:val="28"/>
        </w:rPr>
        <w:t xml:space="preserve"> showed their wish to develop a standard writing system for their language so that it can be used for learning and reading purpose. They expressed a strong desire to learn to write their language, if given an opportunity to do so as it will help in the preservation of their language. </w:t>
      </w:r>
    </w:p>
    <w:p w:rsidR="00490E97" w:rsidRPr="00C44D86" w:rsidRDefault="00490E97" w:rsidP="00490E97">
      <w:pPr>
        <w:spacing w:line="480" w:lineRule="auto"/>
        <w:jc w:val="lowKashida"/>
        <w:rPr>
          <w:rFonts w:asciiTheme="majorBidi" w:hAnsiTheme="majorBidi" w:cstheme="majorBidi"/>
          <w:b/>
          <w:sz w:val="28"/>
          <w:szCs w:val="28"/>
        </w:rPr>
      </w:pPr>
      <w:r w:rsidRPr="00C44D86">
        <w:rPr>
          <w:rFonts w:asciiTheme="majorBidi" w:hAnsiTheme="majorBidi" w:cstheme="majorBidi"/>
          <w:b/>
          <w:sz w:val="28"/>
          <w:szCs w:val="28"/>
        </w:rPr>
        <w:lastRenderedPageBreak/>
        <w:t>Language use in other activities</w:t>
      </w:r>
    </w:p>
    <w:p w:rsidR="00490E97" w:rsidRPr="00C44D86" w:rsidRDefault="00490E97" w:rsidP="00490E97">
      <w:pPr>
        <w:spacing w:line="480" w:lineRule="auto"/>
        <w:jc w:val="lowKashida"/>
        <w:rPr>
          <w:rFonts w:asciiTheme="majorBidi" w:hAnsiTheme="majorBidi" w:cstheme="majorBidi"/>
          <w:b/>
          <w:sz w:val="28"/>
          <w:szCs w:val="28"/>
        </w:rPr>
      </w:pPr>
      <w:r w:rsidRPr="00C44D86">
        <w:rPr>
          <w:rFonts w:asciiTheme="majorBidi" w:hAnsiTheme="majorBidi" w:cstheme="majorBidi"/>
          <w:b/>
          <w:sz w:val="28"/>
          <w:szCs w:val="28"/>
        </w:rPr>
        <w:t>School</w:t>
      </w:r>
    </w:p>
    <w:p w:rsidR="00490E97" w:rsidRPr="00C44D86" w:rsidRDefault="00490E97" w:rsidP="00490E97">
      <w:pPr>
        <w:spacing w:line="480" w:lineRule="auto"/>
        <w:jc w:val="lowKashida"/>
        <w:rPr>
          <w:rFonts w:asciiTheme="majorBidi" w:hAnsiTheme="majorBidi" w:cstheme="majorBidi"/>
          <w:bCs/>
          <w:sz w:val="28"/>
          <w:szCs w:val="28"/>
        </w:rPr>
      </w:pPr>
      <w:r w:rsidRPr="00C44D86">
        <w:rPr>
          <w:rFonts w:asciiTheme="majorBidi" w:hAnsiTheme="majorBidi" w:cstheme="majorBidi"/>
          <w:bCs/>
          <w:sz w:val="28"/>
          <w:szCs w:val="28"/>
        </w:rPr>
        <w:t xml:space="preserve">Language plays a pivotal role in the curriculum design and development. The medium of instruction in schools in this area is mainly Urdu, Kashmiri and English. In schools </w:t>
      </w:r>
      <w:proofErr w:type="spellStart"/>
      <w:r w:rsidRPr="00C44D86">
        <w:rPr>
          <w:rFonts w:asciiTheme="majorBidi" w:hAnsiTheme="majorBidi" w:cstheme="majorBidi"/>
          <w:bCs/>
          <w:sz w:val="28"/>
          <w:szCs w:val="28"/>
        </w:rPr>
        <w:t>Khana</w:t>
      </w:r>
      <w:proofErr w:type="spellEnd"/>
      <w:r w:rsidRPr="00C44D86">
        <w:rPr>
          <w:rFonts w:asciiTheme="majorBidi" w:hAnsiTheme="majorBidi" w:cstheme="majorBidi"/>
          <w:bCs/>
          <w:sz w:val="28"/>
          <w:szCs w:val="28"/>
        </w:rPr>
        <w:t xml:space="preserve"> is an informal language among peers. When asked whether </w:t>
      </w:r>
      <w:proofErr w:type="spellStart"/>
      <w:r w:rsidRPr="00C44D86">
        <w:rPr>
          <w:rFonts w:asciiTheme="majorBidi" w:hAnsiTheme="majorBidi" w:cstheme="majorBidi"/>
          <w:bCs/>
          <w:sz w:val="28"/>
          <w:szCs w:val="28"/>
        </w:rPr>
        <w:t>Khana</w:t>
      </w:r>
      <w:proofErr w:type="spellEnd"/>
      <w:r w:rsidRPr="00C44D86">
        <w:rPr>
          <w:rFonts w:asciiTheme="majorBidi" w:hAnsiTheme="majorBidi" w:cstheme="majorBidi"/>
          <w:bCs/>
          <w:sz w:val="28"/>
          <w:szCs w:val="28"/>
        </w:rPr>
        <w:t xml:space="preserve"> should be taught in schools, different responses were obtained. Some informants highly supported </w:t>
      </w:r>
      <w:proofErr w:type="spellStart"/>
      <w:r w:rsidRPr="00C44D86">
        <w:rPr>
          <w:rFonts w:asciiTheme="majorBidi" w:hAnsiTheme="majorBidi" w:cstheme="majorBidi"/>
          <w:bCs/>
          <w:sz w:val="28"/>
          <w:szCs w:val="28"/>
        </w:rPr>
        <w:t>Khana</w:t>
      </w:r>
      <w:proofErr w:type="spellEnd"/>
      <w:r w:rsidRPr="00C44D86">
        <w:rPr>
          <w:rFonts w:asciiTheme="majorBidi" w:hAnsiTheme="majorBidi" w:cstheme="majorBidi"/>
          <w:bCs/>
          <w:sz w:val="28"/>
          <w:szCs w:val="28"/>
        </w:rPr>
        <w:t xml:space="preserve"> being taught as a subject in schools. This according to them will help in the revival of their mother tongue. While others were of the opinion that children are already proficient in </w:t>
      </w:r>
      <w:proofErr w:type="spellStart"/>
      <w:r w:rsidRPr="00C44D86">
        <w:rPr>
          <w:rFonts w:asciiTheme="majorBidi" w:hAnsiTheme="majorBidi" w:cstheme="majorBidi"/>
          <w:bCs/>
          <w:sz w:val="28"/>
          <w:szCs w:val="28"/>
        </w:rPr>
        <w:t>Khana</w:t>
      </w:r>
      <w:proofErr w:type="spellEnd"/>
      <w:r w:rsidRPr="00C44D86">
        <w:rPr>
          <w:rFonts w:asciiTheme="majorBidi" w:hAnsiTheme="majorBidi" w:cstheme="majorBidi"/>
          <w:bCs/>
          <w:sz w:val="28"/>
          <w:szCs w:val="28"/>
        </w:rPr>
        <w:t xml:space="preserve"> therefore focus should be on the other languages because it will help them to interact with the world outside Neel </w:t>
      </w:r>
      <w:proofErr w:type="spellStart"/>
      <w:r w:rsidRPr="00C44D86">
        <w:rPr>
          <w:rFonts w:asciiTheme="majorBidi" w:hAnsiTheme="majorBidi" w:cstheme="majorBidi"/>
          <w:bCs/>
          <w:sz w:val="28"/>
          <w:szCs w:val="28"/>
        </w:rPr>
        <w:t>Chamalvas</w:t>
      </w:r>
      <w:proofErr w:type="spellEnd"/>
      <w:r w:rsidRPr="00C44D86">
        <w:rPr>
          <w:rFonts w:asciiTheme="majorBidi" w:hAnsiTheme="majorBidi" w:cstheme="majorBidi"/>
          <w:bCs/>
          <w:sz w:val="28"/>
          <w:szCs w:val="28"/>
        </w:rPr>
        <w:t>.</w:t>
      </w:r>
    </w:p>
    <w:p w:rsidR="00490E97" w:rsidRPr="00C44D86" w:rsidRDefault="00490E97" w:rsidP="00490E97">
      <w:pPr>
        <w:spacing w:line="480" w:lineRule="auto"/>
        <w:jc w:val="lowKashida"/>
        <w:rPr>
          <w:rFonts w:asciiTheme="majorBidi" w:hAnsiTheme="majorBidi" w:cstheme="majorBidi"/>
          <w:b/>
          <w:sz w:val="28"/>
          <w:szCs w:val="28"/>
        </w:rPr>
      </w:pPr>
      <w:r w:rsidRPr="00C44D86">
        <w:rPr>
          <w:rFonts w:asciiTheme="majorBidi" w:hAnsiTheme="majorBidi" w:cstheme="majorBidi"/>
          <w:b/>
          <w:sz w:val="28"/>
          <w:szCs w:val="28"/>
        </w:rPr>
        <w:t>Business/market</w:t>
      </w:r>
    </w:p>
    <w:p w:rsidR="00490E97" w:rsidRPr="00C44D86" w:rsidRDefault="00490E97" w:rsidP="00490E97">
      <w:pPr>
        <w:spacing w:line="480" w:lineRule="auto"/>
        <w:jc w:val="lowKashida"/>
        <w:rPr>
          <w:rFonts w:asciiTheme="majorBidi" w:hAnsiTheme="majorBidi" w:cstheme="majorBidi"/>
          <w:bCs/>
          <w:sz w:val="28"/>
          <w:szCs w:val="28"/>
        </w:rPr>
      </w:pPr>
      <w:r w:rsidRPr="00C44D86">
        <w:rPr>
          <w:rFonts w:asciiTheme="majorBidi" w:hAnsiTheme="majorBidi" w:cstheme="majorBidi"/>
          <w:bCs/>
          <w:sz w:val="28"/>
          <w:szCs w:val="28"/>
        </w:rPr>
        <w:t xml:space="preserve">The majority of people in Neel </w:t>
      </w:r>
      <w:proofErr w:type="spellStart"/>
      <w:r w:rsidRPr="00C44D86">
        <w:rPr>
          <w:rFonts w:asciiTheme="majorBidi" w:hAnsiTheme="majorBidi" w:cstheme="majorBidi"/>
          <w:bCs/>
          <w:sz w:val="28"/>
          <w:szCs w:val="28"/>
        </w:rPr>
        <w:t>Chamalvas</w:t>
      </w:r>
      <w:proofErr w:type="spellEnd"/>
      <w:r w:rsidRPr="00C44D86">
        <w:rPr>
          <w:rFonts w:asciiTheme="majorBidi" w:hAnsiTheme="majorBidi" w:cstheme="majorBidi"/>
          <w:bCs/>
          <w:sz w:val="28"/>
          <w:szCs w:val="28"/>
        </w:rPr>
        <w:t xml:space="preserve"> are either farmers or </w:t>
      </w:r>
      <w:proofErr w:type="spellStart"/>
      <w:r w:rsidRPr="00C44D86">
        <w:rPr>
          <w:rFonts w:asciiTheme="majorBidi" w:hAnsiTheme="majorBidi" w:cstheme="majorBidi"/>
          <w:bCs/>
          <w:sz w:val="28"/>
          <w:szCs w:val="28"/>
        </w:rPr>
        <w:t>labourers</w:t>
      </w:r>
      <w:proofErr w:type="spellEnd"/>
      <w:r w:rsidRPr="00C44D86">
        <w:rPr>
          <w:rFonts w:asciiTheme="majorBidi" w:hAnsiTheme="majorBidi" w:cstheme="majorBidi"/>
          <w:bCs/>
          <w:sz w:val="28"/>
          <w:szCs w:val="28"/>
        </w:rPr>
        <w:t xml:space="preserve">. They give preference to their mother tongue and use other languages only if the need arises i.e. when they have to interact with the people belonging to other speech communities. </w:t>
      </w:r>
    </w:p>
    <w:p w:rsidR="00490E97" w:rsidRPr="00C44D86" w:rsidRDefault="00490E97" w:rsidP="00490E97">
      <w:pPr>
        <w:spacing w:line="480" w:lineRule="auto"/>
        <w:jc w:val="lowKashida"/>
        <w:rPr>
          <w:rFonts w:asciiTheme="majorBidi" w:hAnsiTheme="majorBidi" w:cstheme="majorBidi"/>
          <w:sz w:val="28"/>
          <w:szCs w:val="28"/>
        </w:rPr>
      </w:pPr>
      <w:r w:rsidRPr="00C44D86">
        <w:rPr>
          <w:rFonts w:asciiTheme="majorBidi" w:hAnsiTheme="majorBidi" w:cstheme="majorBidi"/>
          <w:bCs/>
          <w:sz w:val="28"/>
          <w:szCs w:val="28"/>
        </w:rPr>
        <w:t>While in the market inhabitants come across people speaking different languages. In order to interact with each other different languages are used</w:t>
      </w:r>
      <w:r w:rsidRPr="00C44D86">
        <w:rPr>
          <w:rFonts w:asciiTheme="majorBidi" w:hAnsiTheme="majorBidi" w:cstheme="majorBidi"/>
          <w:sz w:val="28"/>
          <w:szCs w:val="28"/>
        </w:rPr>
        <w:t xml:space="preserve">. With the person(s) belonging to other community/language Kashmir, Urdu or any other language </w:t>
      </w:r>
      <w:r w:rsidRPr="00C44D86">
        <w:rPr>
          <w:rFonts w:asciiTheme="majorBidi" w:hAnsiTheme="majorBidi" w:cstheme="majorBidi"/>
          <w:sz w:val="28"/>
          <w:szCs w:val="28"/>
        </w:rPr>
        <w:lastRenderedPageBreak/>
        <w:t xml:space="preserve">which is intelligible to both the speakers is used and with local inhabitants </w:t>
      </w:r>
      <w:proofErr w:type="spellStart"/>
      <w:r w:rsidRPr="00C44D86">
        <w:rPr>
          <w:rFonts w:asciiTheme="majorBidi" w:hAnsiTheme="majorBidi" w:cstheme="majorBidi"/>
          <w:sz w:val="28"/>
          <w:szCs w:val="28"/>
        </w:rPr>
        <w:t>Khana</w:t>
      </w:r>
      <w:proofErr w:type="spellEnd"/>
      <w:r w:rsidRPr="00C44D86">
        <w:rPr>
          <w:rFonts w:asciiTheme="majorBidi" w:hAnsiTheme="majorBidi" w:cstheme="majorBidi"/>
          <w:sz w:val="28"/>
          <w:szCs w:val="28"/>
        </w:rPr>
        <w:t xml:space="preserve"> is preferred. </w:t>
      </w:r>
    </w:p>
    <w:p w:rsidR="00F819ED" w:rsidRPr="00C44D86" w:rsidRDefault="00F819ED">
      <w:pPr>
        <w:rPr>
          <w:sz w:val="28"/>
          <w:szCs w:val="28"/>
        </w:rPr>
      </w:pPr>
    </w:p>
    <w:sectPr w:rsidR="00F819ED" w:rsidRPr="00C44D86" w:rsidSect="008960B4">
      <w:pgSz w:w="12240" w:h="15840"/>
      <w:pgMar w:top="1440" w:right="1440" w:bottom="1440" w:left="1440" w:header="720" w:footer="720" w:gutter="0"/>
      <w:pgBorders w:offsetFrom="page">
        <w:top w:val="dashDotStroked" w:sz="24" w:space="24" w:color="auto"/>
        <w:left w:val="dashDotStroked" w:sz="24" w:space="24" w:color="auto"/>
        <w:bottom w:val="dashDotStroked" w:sz="24" w:space="24" w:color="auto"/>
        <w:right w:val="dashDotStroked" w:sz="24" w:space="24" w:color="auto"/>
      </w:pgBorders>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84A7BDC"/>
    <w:multiLevelType w:val="hybridMultilevel"/>
    <w:tmpl w:val="63BA35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27160C3"/>
    <w:multiLevelType w:val="hybridMultilevel"/>
    <w:tmpl w:val="F71A2F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20"/>
  <w:characterSpacingControl w:val="doNotCompress"/>
  <w:compat/>
  <w:rsids>
    <w:rsidRoot w:val="00490E97"/>
    <w:rsid w:val="001236F6"/>
    <w:rsid w:val="00150732"/>
    <w:rsid w:val="00161A6C"/>
    <w:rsid w:val="00260D6E"/>
    <w:rsid w:val="002A65EB"/>
    <w:rsid w:val="00475733"/>
    <w:rsid w:val="00490E97"/>
    <w:rsid w:val="0053065F"/>
    <w:rsid w:val="00792C78"/>
    <w:rsid w:val="00825236"/>
    <w:rsid w:val="00C40D35"/>
    <w:rsid w:val="00C44D86"/>
    <w:rsid w:val="00D4464D"/>
    <w:rsid w:val="00F819E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0E9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490E97"/>
  </w:style>
  <w:style w:type="table" w:styleId="TableGrid">
    <w:name w:val="Table Grid"/>
    <w:basedOn w:val="TableNormal"/>
    <w:uiPriority w:val="59"/>
    <w:rsid w:val="00490E97"/>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490E97"/>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15</Pages>
  <Words>1755</Words>
  <Characters>10010</Characters>
  <Application>Microsoft Office Word</Application>
  <DocSecurity>0</DocSecurity>
  <Lines>83</Lines>
  <Paragraphs>23</Paragraphs>
  <ScaleCrop>false</ScaleCrop>
  <Company/>
  <LinksUpToDate>false</LinksUpToDate>
  <CharactersWithSpaces>11742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Javaid</dc:creator>
  <cp:lastModifiedBy>Javaid</cp:lastModifiedBy>
  <cp:revision>22</cp:revision>
  <dcterms:created xsi:type="dcterms:W3CDTF">2014-12-17T09:14:00Z</dcterms:created>
  <dcterms:modified xsi:type="dcterms:W3CDTF">2014-12-18T06:55:00Z</dcterms:modified>
</cp:coreProperties>
</file>