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735" w:rsidRPr="00E724E5" w:rsidRDefault="00A21735" w:rsidP="00A21735">
      <w:pPr>
        <w:pStyle w:val="Heading2"/>
      </w:pPr>
      <w:bookmarkStart w:id="0" w:name="_Toc410901538"/>
      <w:r w:rsidRPr="00E724E5">
        <w:t>PARTS OF TREE FRUIT AND VEGETABLES</w:t>
      </w:r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15"/>
        <w:gridCol w:w="2863"/>
        <w:gridCol w:w="3564"/>
      </w:tblGrid>
      <w:tr w:rsidR="00A21735" w:rsidRPr="00E724E5" w:rsidTr="00EF28E9">
        <w:tc>
          <w:tcPr>
            <w:tcW w:w="9576" w:type="dxa"/>
            <w:gridSpan w:val="3"/>
          </w:tcPr>
          <w:p w:rsidR="00A21735" w:rsidRPr="00E724E5" w:rsidRDefault="00A21735" w:rsidP="00A21735">
            <w:pPr>
              <w:pStyle w:val="PlainText"/>
              <w:numPr>
                <w:ilvl w:val="0"/>
                <w:numId w:val="1"/>
              </w:numPr>
              <w:tabs>
                <w:tab w:val="clear" w:pos="709"/>
              </w:tabs>
              <w:spacing w:line="276" w:lineRule="auto"/>
              <w:ind w:left="360" w:hanging="18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 xml:space="preserve">Here the investigator will collect parts of tree and plants. 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While collecting parts of tree, it must be remembered that in many languages (TB), parts of tree such as branch, root etc are inalienable i.e. a pronominal or genitive marker is prefixed before the root word, e.g.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məra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(POSSESIVE + ROOT) 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in Manipuri meaning ‘its root or his root’. Whereas in languages such as Bengali no genitive marker is required, e.g.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shakha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in meaning ‘branch’.</w:t>
            </w:r>
          </w:p>
          <w:p w:rsidR="00A21735" w:rsidRPr="00E724E5" w:rsidRDefault="00A21735" w:rsidP="00A21735">
            <w:pPr>
              <w:pStyle w:val="PlainText"/>
              <w:numPr>
                <w:ilvl w:val="0"/>
                <w:numId w:val="1"/>
              </w:numPr>
              <w:tabs>
                <w:tab w:val="clear" w:pos="709"/>
                <w:tab w:val="left" w:pos="450"/>
              </w:tabs>
              <w:spacing w:line="276" w:lineRule="auto"/>
              <w:ind w:hanging="54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It also should include parts of fruits and vegeta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bles such as its layers,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fibres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etc.</w:t>
            </w:r>
          </w:p>
          <w:p w:rsidR="00A21735" w:rsidRPr="00E724E5" w:rsidRDefault="00A21735" w:rsidP="00EF28E9">
            <w:pPr>
              <w:pStyle w:val="PlainText"/>
              <w:spacing w:line="276" w:lineRule="auto"/>
              <w:ind w:left="720"/>
              <w:jc w:val="both"/>
              <w:rPr>
                <w:rFonts w:ascii="Times New Roman" w:hAnsi="Times New Roman" w:cs="Times New Roman"/>
              </w:rPr>
            </w:pPr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Pr="00504760" w:rsidRDefault="00A21735" w:rsidP="00EF28E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WLFV_001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root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Rizung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bark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rikôl</w:t>
            </w:r>
            <w:proofErr w:type="spellEnd"/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branch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stem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Akung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node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Chot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rimit</w:t>
            </w:r>
            <w:proofErr w:type="spellEnd"/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leaves ( collect local names of the leaves)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</w:t>
            </w:r>
            <w:proofErr w:type="spellEnd"/>
          </w:p>
        </w:tc>
      </w:tr>
      <w:tr w:rsidR="00A21735" w:rsidRPr="00E724E5" w:rsidTr="00EF28E9">
        <w:trPr>
          <w:trHeight w:val="432"/>
        </w:trPr>
        <w:tc>
          <w:tcPr>
            <w:tcW w:w="2898" w:type="dxa"/>
            <w:vAlign w:val="center"/>
          </w:tcPr>
          <w:p w:rsidR="00A21735" w:rsidRDefault="00A21735" w:rsidP="00EF28E9">
            <w:r w:rsidRPr="00976CCB">
              <w:rPr>
                <w:rFonts w:ascii="Times New Roman" w:hAnsi="Times New Roman" w:cs="Times New Roman"/>
              </w:rPr>
              <w:t>WLFV_00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0" w:type="dxa"/>
            <w:vAlign w:val="center"/>
          </w:tcPr>
          <w:p w:rsidR="00A21735" w:rsidRPr="00E724E5" w:rsidRDefault="00A2173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thorn</w:t>
            </w:r>
          </w:p>
        </w:tc>
        <w:tc>
          <w:tcPr>
            <w:tcW w:w="3708" w:type="dxa"/>
          </w:tcPr>
          <w:p w:rsidR="00A21735" w:rsidRDefault="00A2173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Riling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B6EEA"/>
    <w:multiLevelType w:val="multilevel"/>
    <w:tmpl w:val="CAFA6F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21735"/>
    <w:rsid w:val="00997439"/>
    <w:rsid w:val="00A21735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173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2173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2173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A21735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A21735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667</Characters>
  <Application>Microsoft Office Word</Application>
  <DocSecurity>0</DocSecurity>
  <Lines>5</Lines>
  <Paragraphs>1</Paragraphs>
  <ScaleCrop>false</ScaleCrop>
  <Company>Hewlett-Packard</Company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2017-03-24T22:06:00Z</dcterms:created>
  <dcterms:modified xsi:type="dcterms:W3CDTF">2017-03-24T22:06:00Z</dcterms:modified>
</cp:coreProperties>
</file>