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59CE" w:rsidRPr="00E724E5" w:rsidRDefault="006F59CE" w:rsidP="006F59CE">
      <w:pPr>
        <w:pStyle w:val="Heading2"/>
      </w:pPr>
      <w:bookmarkStart w:id="0" w:name="_Toc407007989"/>
      <w:bookmarkStart w:id="1" w:name="_Toc410901504"/>
      <w:r w:rsidRPr="00E724E5">
        <w:t>STAGES OF LIFE</w:t>
      </w:r>
      <w:bookmarkEnd w:id="0"/>
      <w:bookmarkEnd w:id="1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00"/>
        <w:gridCol w:w="2775"/>
        <w:gridCol w:w="3567"/>
      </w:tblGrid>
      <w:tr w:rsidR="006F59CE" w:rsidRPr="00E724E5" w:rsidTr="006A70F3">
        <w:trPr>
          <w:trHeight w:val="432"/>
        </w:trPr>
        <w:tc>
          <w:tcPr>
            <w:tcW w:w="9576" w:type="dxa"/>
            <w:gridSpan w:val="3"/>
            <w:vAlign w:val="center"/>
          </w:tcPr>
          <w:p w:rsidR="006F59CE" w:rsidRPr="00E724E5" w:rsidRDefault="006F59CE" w:rsidP="006F59CE">
            <w:pPr>
              <w:pStyle w:val="ListParagraph"/>
              <w:widowControl w:val="0"/>
              <w:numPr>
                <w:ilvl w:val="0"/>
                <w:numId w:val="1"/>
              </w:numPr>
              <w:tabs>
                <w:tab w:val="left" w:pos="709"/>
              </w:tabs>
              <w:suppressAutoHyphens/>
              <w:spacing w:after="0"/>
              <w:contextualSpacing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Various terms for stages of human life will be included under this section.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WLSL_001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foetus 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Raisung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(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>)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WLSL_002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infant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tesen</w:t>
            </w:r>
            <w:proofErr w:type="spellEnd"/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WLSL_003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baby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Naite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WLSL_004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twin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Inphir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WLSL_005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child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WLSL_006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boy 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Ipa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WLSL_007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girl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Nupang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WLSL_008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young man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Tlangval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WLSL_009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young woman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Nungak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WLSL_010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virgin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Rithiang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WLSL_011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adult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Ulian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/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puitling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 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WLSL_012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man (male)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Ipa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 w:rsidR="003B1BBD">
              <w:rPr>
                <w:rFonts w:ascii="Times New Roman" w:hAnsi="Times New Roman"/>
                <w:color w:val="000000"/>
                <w:sz w:val="24"/>
              </w:rPr>
              <w:t>puitling</w:t>
            </w:r>
            <w:proofErr w:type="spellEnd"/>
            <w:r w:rsidR="003B1BBD"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WLSL_013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woman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Nupang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 w:rsidR="003B1BBD">
              <w:rPr>
                <w:rFonts w:ascii="Times New Roman" w:hAnsi="Times New Roman"/>
                <w:color w:val="000000"/>
                <w:sz w:val="24"/>
              </w:rPr>
              <w:t>puitling</w:t>
            </w:r>
            <w:proofErr w:type="spellEnd"/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WLSL_014</w:t>
            </w: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old person</w:t>
            </w:r>
          </w:p>
        </w:tc>
        <w:tc>
          <w:tcPr>
            <w:tcW w:w="3708" w:type="dxa"/>
          </w:tcPr>
          <w:p w:rsidR="006F59CE" w:rsidRDefault="006F59CE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Itar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F59CE" w:rsidRPr="00E724E5" w:rsidTr="006A70F3">
        <w:trPr>
          <w:trHeight w:val="432"/>
        </w:trPr>
        <w:tc>
          <w:tcPr>
            <w:tcW w:w="2988" w:type="dxa"/>
            <w:vAlign w:val="center"/>
          </w:tcPr>
          <w:p w:rsidR="006F59CE" w:rsidRPr="00E724E5" w:rsidRDefault="006F59CE" w:rsidP="006A70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80" w:type="dxa"/>
            <w:vAlign w:val="center"/>
          </w:tcPr>
          <w:p w:rsidR="006F59CE" w:rsidRPr="00E724E5" w:rsidRDefault="006F59CE" w:rsidP="006A70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08" w:type="dxa"/>
            <w:vAlign w:val="center"/>
          </w:tcPr>
          <w:p w:rsidR="006F59CE" w:rsidRPr="00E724E5" w:rsidRDefault="006F59CE" w:rsidP="006A70F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E9454C"/>
    <w:multiLevelType w:val="hybridMultilevel"/>
    <w:tmpl w:val="FFC24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F59CE"/>
    <w:rsid w:val="000A4DE6"/>
    <w:rsid w:val="003B1BBD"/>
    <w:rsid w:val="006220ED"/>
    <w:rsid w:val="006F59CE"/>
    <w:rsid w:val="009974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59CE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59C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F59CE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6F59CE"/>
    <w:pPr>
      <w:ind w:left="720"/>
      <w:contextualSpacing/>
    </w:pPr>
    <w:rPr>
      <w:rFonts w:ascii="Calibri" w:eastAsia="Times New Roman" w:hAnsi="Calibri" w:cs="Lath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71</Words>
  <Characters>409</Characters>
  <Application>Microsoft Office Word</Application>
  <DocSecurity>0</DocSecurity>
  <Lines>3</Lines>
  <Paragraphs>1</Paragraphs>
  <ScaleCrop>false</ScaleCrop>
  <Company>Hewlett-Packard</Company>
  <LinksUpToDate>false</LinksUpToDate>
  <CharactersWithSpaces>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2</cp:revision>
  <dcterms:created xsi:type="dcterms:W3CDTF">2017-03-24T17:50:00Z</dcterms:created>
  <dcterms:modified xsi:type="dcterms:W3CDTF">2017-03-27T09:11:00Z</dcterms:modified>
</cp:coreProperties>
</file>