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4084" w:rsidRPr="00493628" w:rsidRDefault="00D14084" w:rsidP="00781CCD">
      <w:pPr>
        <w:pStyle w:val="NoSpacing"/>
        <w:spacing w:line="360" w:lineRule="auto"/>
        <w:rPr>
          <w:rFonts w:ascii="Times New Roman" w:hAnsi="Times New Roman" w:cs="Times New Roman"/>
          <w:b/>
          <w:bCs/>
          <w:sz w:val="26"/>
          <w:szCs w:val="26"/>
        </w:rPr>
      </w:pPr>
      <w:r w:rsidRPr="00493628">
        <w:rPr>
          <w:rFonts w:ascii="Times New Roman" w:hAnsi="Times New Roman" w:cs="Times New Roman"/>
          <w:sz w:val="26"/>
          <w:szCs w:val="26"/>
        </w:rPr>
        <w:t xml:space="preserve">Date 31/12/14                      </w:t>
      </w:r>
      <w:r w:rsidR="00493628" w:rsidRPr="00493628">
        <w:rPr>
          <w:rFonts w:ascii="Times New Roman" w:hAnsi="Times New Roman" w:cs="Times New Roman"/>
          <w:sz w:val="26"/>
          <w:szCs w:val="26"/>
        </w:rPr>
        <w:t xml:space="preserve">          </w:t>
      </w:r>
      <w:r w:rsidRPr="00493628">
        <w:rPr>
          <w:rFonts w:ascii="Times New Roman" w:hAnsi="Times New Roman" w:cs="Times New Roman"/>
          <w:b/>
          <w:bCs/>
          <w:sz w:val="26"/>
          <w:szCs w:val="26"/>
        </w:rPr>
        <w:t>Project Progress Report</w:t>
      </w:r>
    </w:p>
    <w:p w:rsidR="00D14084" w:rsidRPr="00493628" w:rsidRDefault="00D14084" w:rsidP="00781CCD">
      <w:pPr>
        <w:pStyle w:val="NoSpacing"/>
        <w:spacing w:line="360" w:lineRule="auto"/>
        <w:jc w:val="center"/>
        <w:rPr>
          <w:rFonts w:ascii="Times New Roman" w:hAnsi="Times New Roman" w:cs="Times New Roman"/>
          <w:b/>
          <w:bCs/>
          <w:sz w:val="26"/>
          <w:szCs w:val="26"/>
        </w:rPr>
      </w:pPr>
      <w:r w:rsidRPr="00493628">
        <w:rPr>
          <w:rFonts w:ascii="Times New Roman" w:hAnsi="Times New Roman" w:cs="Times New Roman"/>
          <w:b/>
          <w:bCs/>
          <w:sz w:val="26"/>
          <w:szCs w:val="26"/>
        </w:rPr>
        <w:t>Scheme for protection and preservation of endangered language</w:t>
      </w:r>
    </w:p>
    <w:p w:rsidR="00156FF1" w:rsidRPr="00493628" w:rsidRDefault="001F3113" w:rsidP="00781CCD">
      <w:pPr>
        <w:pStyle w:val="NoSpacing"/>
        <w:spacing w:line="360" w:lineRule="auto"/>
        <w:jc w:val="center"/>
        <w:rPr>
          <w:rFonts w:ascii="Times New Roman" w:hAnsi="Times New Roman" w:cs="Times New Roman"/>
          <w:b/>
          <w:bCs/>
          <w:sz w:val="26"/>
          <w:szCs w:val="26"/>
        </w:rPr>
      </w:pPr>
      <w:r w:rsidRPr="00493628">
        <w:rPr>
          <w:rFonts w:ascii="Times New Roman" w:hAnsi="Times New Roman" w:cs="Times New Roman"/>
          <w:b/>
          <w:bCs/>
          <w:sz w:val="26"/>
          <w:szCs w:val="26"/>
        </w:rPr>
        <w:t>Program</w:t>
      </w:r>
      <w:r w:rsidR="00D14084" w:rsidRPr="00493628">
        <w:rPr>
          <w:rFonts w:ascii="Times New Roman" w:hAnsi="Times New Roman" w:cs="Times New Roman"/>
          <w:b/>
          <w:bCs/>
          <w:sz w:val="26"/>
          <w:szCs w:val="26"/>
        </w:rPr>
        <w:t xml:space="preserve"> (</w:t>
      </w:r>
      <w:r w:rsidR="00493628">
        <w:rPr>
          <w:rFonts w:ascii="Times New Roman" w:hAnsi="Times New Roman" w:cs="Times New Roman"/>
          <w:b/>
          <w:bCs/>
          <w:sz w:val="26"/>
          <w:szCs w:val="26"/>
        </w:rPr>
        <w:t>CIIL</w:t>
      </w:r>
      <w:r w:rsidR="00D14084" w:rsidRPr="00493628">
        <w:rPr>
          <w:rFonts w:ascii="Times New Roman" w:hAnsi="Times New Roman" w:cs="Times New Roman"/>
          <w:b/>
          <w:bCs/>
          <w:sz w:val="26"/>
          <w:szCs w:val="26"/>
        </w:rPr>
        <w:t>)</w:t>
      </w:r>
      <w:r w:rsidR="008D1AAD" w:rsidRPr="00493628">
        <w:rPr>
          <w:rFonts w:ascii="Times New Roman" w:hAnsi="Times New Roman" w:cs="Times New Roman"/>
          <w:b/>
          <w:bCs/>
          <w:sz w:val="26"/>
          <w:szCs w:val="26"/>
        </w:rPr>
        <w:t xml:space="preserve"> </w:t>
      </w:r>
    </w:p>
    <w:p w:rsidR="00156FF1" w:rsidRPr="00493628" w:rsidRDefault="00156FF1" w:rsidP="00781CCD">
      <w:pPr>
        <w:pStyle w:val="NoSpacing"/>
        <w:spacing w:line="360" w:lineRule="auto"/>
        <w:jc w:val="both"/>
        <w:rPr>
          <w:rFonts w:ascii="Times New Roman" w:hAnsi="Times New Roman" w:cs="Times New Roman"/>
          <w:sz w:val="24"/>
          <w:szCs w:val="24"/>
        </w:rPr>
      </w:pPr>
    </w:p>
    <w:p w:rsidR="00493628" w:rsidRDefault="00493628" w:rsidP="00781CC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monthly report of the project on Darma Language is being presented here. The project has been allocated to the Department of linguistics, University of Lucknow and is being supervised by </w:t>
      </w:r>
      <w:r w:rsidR="0040308D">
        <w:rPr>
          <w:rFonts w:ascii="Times New Roman" w:hAnsi="Times New Roman" w:cs="Times New Roman"/>
          <w:sz w:val="24"/>
          <w:szCs w:val="24"/>
        </w:rPr>
        <w:t xml:space="preserve">Prof. K. </w:t>
      </w:r>
      <w:proofErr w:type="spellStart"/>
      <w:r w:rsidR="0040308D">
        <w:rPr>
          <w:rFonts w:ascii="Times New Roman" w:hAnsi="Times New Roman" w:cs="Times New Roman"/>
          <w:sz w:val="24"/>
          <w:szCs w:val="24"/>
        </w:rPr>
        <w:t>Srik</w:t>
      </w:r>
      <w:r>
        <w:rPr>
          <w:rFonts w:ascii="Times New Roman" w:hAnsi="Times New Roman" w:cs="Times New Roman"/>
          <w:sz w:val="24"/>
          <w:szCs w:val="24"/>
        </w:rPr>
        <w:t>umar</w:t>
      </w:r>
      <w:proofErr w:type="spellEnd"/>
      <w:r w:rsidR="0040308D">
        <w:rPr>
          <w:rFonts w:ascii="Times New Roman" w:hAnsi="Times New Roman" w:cs="Times New Roman"/>
          <w:sz w:val="24"/>
          <w:szCs w:val="24"/>
        </w:rPr>
        <w:t xml:space="preserve"> and Prof. </w:t>
      </w:r>
      <w:proofErr w:type="spellStart"/>
      <w:r w:rsidR="0040308D">
        <w:rPr>
          <w:rFonts w:ascii="Times New Roman" w:hAnsi="Times New Roman" w:cs="Times New Roman"/>
          <w:sz w:val="24"/>
          <w:szCs w:val="24"/>
        </w:rPr>
        <w:t>Kavita</w:t>
      </w:r>
      <w:proofErr w:type="spellEnd"/>
      <w:r w:rsidR="0040308D">
        <w:rPr>
          <w:rFonts w:ascii="Times New Roman" w:hAnsi="Times New Roman" w:cs="Times New Roman"/>
          <w:sz w:val="24"/>
          <w:szCs w:val="24"/>
        </w:rPr>
        <w:t xml:space="preserve"> </w:t>
      </w:r>
      <w:proofErr w:type="spellStart"/>
      <w:r w:rsidR="0040308D">
        <w:rPr>
          <w:rFonts w:ascii="Times New Roman" w:hAnsi="Times New Roman" w:cs="Times New Roman"/>
          <w:sz w:val="24"/>
          <w:szCs w:val="24"/>
        </w:rPr>
        <w:t>Rastogi</w:t>
      </w:r>
      <w:proofErr w:type="spellEnd"/>
      <w:r>
        <w:rPr>
          <w:rFonts w:ascii="Times New Roman" w:hAnsi="Times New Roman" w:cs="Times New Roman"/>
          <w:sz w:val="24"/>
          <w:szCs w:val="24"/>
        </w:rPr>
        <w:t xml:space="preserve"> who are the principal Investigators of the Project. A three </w:t>
      </w:r>
      <w:proofErr w:type="gramStart"/>
      <w:r>
        <w:rPr>
          <w:rFonts w:ascii="Times New Roman" w:hAnsi="Times New Roman" w:cs="Times New Roman"/>
          <w:sz w:val="24"/>
          <w:szCs w:val="24"/>
        </w:rPr>
        <w:t>persons</w:t>
      </w:r>
      <w:proofErr w:type="gramEnd"/>
      <w:r>
        <w:rPr>
          <w:rFonts w:ascii="Times New Roman" w:hAnsi="Times New Roman" w:cs="Times New Roman"/>
          <w:sz w:val="24"/>
          <w:szCs w:val="24"/>
        </w:rPr>
        <w:t xml:space="preserve"> team is working under their guidance which includes, </w:t>
      </w:r>
      <w:proofErr w:type="spellStart"/>
      <w:r>
        <w:rPr>
          <w:rFonts w:ascii="Times New Roman" w:hAnsi="Times New Roman" w:cs="Times New Roman"/>
          <w:sz w:val="24"/>
          <w:szCs w:val="24"/>
        </w:rPr>
        <w:t>Ashish</w:t>
      </w:r>
      <w:proofErr w:type="spellEnd"/>
      <w:r>
        <w:rPr>
          <w:rFonts w:ascii="Times New Roman" w:hAnsi="Times New Roman" w:cs="Times New Roman"/>
          <w:sz w:val="24"/>
          <w:szCs w:val="24"/>
        </w:rPr>
        <w:t xml:space="preserve"> Kumar </w:t>
      </w:r>
      <w:proofErr w:type="spellStart"/>
      <w:r>
        <w:rPr>
          <w:rFonts w:ascii="Times New Roman" w:hAnsi="Times New Roman" w:cs="Times New Roman"/>
          <w:sz w:val="24"/>
          <w:szCs w:val="24"/>
        </w:rPr>
        <w:t>Pandey</w:t>
      </w:r>
      <w:proofErr w:type="spellEnd"/>
      <w:r>
        <w:rPr>
          <w:rFonts w:ascii="Times New Roman" w:hAnsi="Times New Roman" w:cs="Times New Roman"/>
          <w:sz w:val="24"/>
          <w:szCs w:val="24"/>
        </w:rPr>
        <w:t xml:space="preserve">, Dr. Vishnu Singh and Ajay Singh. The last </w:t>
      </w:r>
      <w:r w:rsidR="00AF6741">
        <w:rPr>
          <w:rFonts w:ascii="Times New Roman" w:hAnsi="Times New Roman" w:cs="Times New Roman"/>
          <w:sz w:val="24"/>
          <w:szCs w:val="24"/>
        </w:rPr>
        <w:t xml:space="preserve">October </w:t>
      </w:r>
      <w:r>
        <w:rPr>
          <w:rFonts w:ascii="Times New Roman" w:hAnsi="Times New Roman" w:cs="Times New Roman"/>
          <w:sz w:val="24"/>
          <w:szCs w:val="24"/>
        </w:rPr>
        <w:t>team went for field survey and visited many a places being resided by the target respondents of the Darma language. Many Darma speakers normally migrate in winter season to Dharchulla and the team decided to visi</w:t>
      </w:r>
      <w:r w:rsidR="001310AF">
        <w:rPr>
          <w:rFonts w:ascii="Times New Roman" w:hAnsi="Times New Roman" w:cs="Times New Roman"/>
          <w:sz w:val="24"/>
          <w:szCs w:val="24"/>
        </w:rPr>
        <w:t>t the p</w:t>
      </w:r>
      <w:r w:rsidR="0040308D">
        <w:rPr>
          <w:rFonts w:ascii="Times New Roman" w:hAnsi="Times New Roman" w:cs="Times New Roman"/>
          <w:sz w:val="24"/>
          <w:szCs w:val="24"/>
        </w:rPr>
        <w:t xml:space="preserve">lace during this time. So </w:t>
      </w:r>
      <w:proofErr w:type="gramStart"/>
      <w:r w:rsidR="0040308D">
        <w:rPr>
          <w:rFonts w:ascii="Times New Roman" w:hAnsi="Times New Roman" w:cs="Times New Roman"/>
          <w:sz w:val="24"/>
          <w:szCs w:val="24"/>
        </w:rPr>
        <w:t xml:space="preserve">in </w:t>
      </w:r>
      <w:r w:rsidR="001310AF">
        <w:rPr>
          <w:rFonts w:ascii="Times New Roman" w:hAnsi="Times New Roman" w:cs="Times New Roman"/>
          <w:sz w:val="24"/>
          <w:szCs w:val="24"/>
        </w:rPr>
        <w:t xml:space="preserve"> last</w:t>
      </w:r>
      <w:proofErr w:type="gramEnd"/>
      <w:r w:rsidR="001310AF">
        <w:rPr>
          <w:rFonts w:ascii="Times New Roman" w:hAnsi="Times New Roman" w:cs="Times New Roman"/>
          <w:sz w:val="24"/>
          <w:szCs w:val="24"/>
        </w:rPr>
        <w:t xml:space="preserve"> October, the team visited the place, met a significant number of respondents and collected data. Now we are transcribing the same data. </w:t>
      </w:r>
      <w:r>
        <w:rPr>
          <w:rFonts w:ascii="Times New Roman" w:hAnsi="Times New Roman" w:cs="Times New Roman"/>
          <w:sz w:val="24"/>
          <w:szCs w:val="24"/>
        </w:rPr>
        <w:t xml:space="preserve"> </w:t>
      </w:r>
    </w:p>
    <w:p w:rsidR="00C56B76" w:rsidRPr="00493628" w:rsidRDefault="00047D65" w:rsidP="001310AF">
      <w:pPr>
        <w:spacing w:line="360" w:lineRule="auto"/>
        <w:jc w:val="both"/>
        <w:rPr>
          <w:rFonts w:ascii="Times New Roman" w:hAnsi="Times New Roman" w:cs="Times New Roman"/>
          <w:sz w:val="24"/>
          <w:szCs w:val="24"/>
        </w:rPr>
      </w:pPr>
      <w:r w:rsidRPr="00493628">
        <w:rPr>
          <w:rFonts w:ascii="Times New Roman" w:hAnsi="Times New Roman" w:cs="Times New Roman"/>
          <w:sz w:val="24"/>
          <w:szCs w:val="24"/>
        </w:rPr>
        <w:t>Almost fifty percent</w:t>
      </w:r>
      <w:r w:rsidR="00B70D2A" w:rsidRPr="00493628">
        <w:rPr>
          <w:rFonts w:ascii="Times New Roman" w:hAnsi="Times New Roman" w:cs="Times New Roman"/>
          <w:sz w:val="24"/>
          <w:szCs w:val="24"/>
        </w:rPr>
        <w:t xml:space="preserve"> of w</w:t>
      </w:r>
      <w:r w:rsidR="00C56B76" w:rsidRPr="00493628">
        <w:rPr>
          <w:rFonts w:ascii="Times New Roman" w:hAnsi="Times New Roman" w:cs="Times New Roman"/>
          <w:sz w:val="24"/>
          <w:szCs w:val="24"/>
        </w:rPr>
        <w:t>ord list data we have transcribe</w:t>
      </w:r>
      <w:r w:rsidR="001310AF">
        <w:rPr>
          <w:rFonts w:ascii="Times New Roman" w:hAnsi="Times New Roman" w:cs="Times New Roman"/>
          <w:sz w:val="24"/>
          <w:szCs w:val="24"/>
        </w:rPr>
        <w:t>d</w:t>
      </w:r>
      <w:r w:rsidR="0020232D">
        <w:rPr>
          <w:rFonts w:ascii="Times New Roman" w:hAnsi="Times New Roman" w:cs="Times New Roman"/>
          <w:sz w:val="24"/>
          <w:szCs w:val="24"/>
        </w:rPr>
        <w:t>.</w:t>
      </w:r>
      <w:r w:rsidR="00A86C2C" w:rsidRPr="00493628">
        <w:rPr>
          <w:rFonts w:ascii="Times New Roman" w:hAnsi="Times New Roman" w:cs="Times New Roman"/>
          <w:sz w:val="24"/>
          <w:szCs w:val="24"/>
        </w:rPr>
        <w:t xml:space="preserve"> </w:t>
      </w:r>
      <w:r w:rsidR="0020232D">
        <w:rPr>
          <w:rFonts w:ascii="Times New Roman" w:hAnsi="Times New Roman" w:cs="Times New Roman"/>
          <w:sz w:val="24"/>
          <w:szCs w:val="24"/>
        </w:rPr>
        <w:t>E</w:t>
      </w:r>
      <w:r w:rsidR="0040308D">
        <w:rPr>
          <w:rFonts w:ascii="Times New Roman" w:hAnsi="Times New Roman" w:cs="Times New Roman"/>
          <w:sz w:val="24"/>
          <w:szCs w:val="24"/>
        </w:rPr>
        <w:t>arlier we have sent</w:t>
      </w:r>
      <w:r w:rsidR="00036B7E">
        <w:rPr>
          <w:rFonts w:ascii="Times New Roman" w:hAnsi="Times New Roman" w:cs="Times New Roman"/>
          <w:sz w:val="24"/>
          <w:szCs w:val="24"/>
        </w:rPr>
        <w:t xml:space="preserve"> you transcribed</w:t>
      </w:r>
      <w:r w:rsidR="00A86C2C" w:rsidRPr="00493628">
        <w:rPr>
          <w:rFonts w:ascii="Times New Roman" w:hAnsi="Times New Roman" w:cs="Times New Roman"/>
          <w:sz w:val="24"/>
          <w:szCs w:val="24"/>
        </w:rPr>
        <w:t xml:space="preserve"> word list 18</w:t>
      </w:r>
      <w:r w:rsidR="00C56B76" w:rsidRPr="00493628">
        <w:rPr>
          <w:rFonts w:ascii="Times New Roman" w:hAnsi="Times New Roman" w:cs="Times New Roman"/>
          <w:sz w:val="24"/>
          <w:szCs w:val="24"/>
          <w:vertAlign w:val="superscript"/>
        </w:rPr>
        <w:t>th</w:t>
      </w:r>
      <w:r w:rsidR="00C56B76" w:rsidRPr="00493628">
        <w:rPr>
          <w:rFonts w:ascii="Times New Roman" w:hAnsi="Times New Roman" w:cs="Times New Roman"/>
          <w:sz w:val="24"/>
          <w:szCs w:val="24"/>
        </w:rPr>
        <w:t xml:space="preserve"> </w:t>
      </w:r>
      <w:r w:rsidR="00A86C2C" w:rsidRPr="00493628">
        <w:rPr>
          <w:rFonts w:ascii="Times New Roman" w:hAnsi="Times New Roman" w:cs="Times New Roman"/>
          <w:sz w:val="24"/>
          <w:szCs w:val="24"/>
        </w:rPr>
        <w:t xml:space="preserve">(semantics field) in two parts and now this word list whatever I </w:t>
      </w:r>
      <w:r w:rsidR="00CE77D5" w:rsidRPr="00493628">
        <w:rPr>
          <w:rFonts w:ascii="Times New Roman" w:hAnsi="Times New Roman" w:cs="Times New Roman"/>
          <w:sz w:val="24"/>
          <w:szCs w:val="24"/>
        </w:rPr>
        <w:t xml:space="preserve">am </w:t>
      </w:r>
      <w:proofErr w:type="gramStart"/>
      <w:r w:rsidR="00CE77D5" w:rsidRPr="00493628">
        <w:rPr>
          <w:rFonts w:ascii="Times New Roman" w:hAnsi="Times New Roman" w:cs="Times New Roman"/>
          <w:sz w:val="24"/>
          <w:szCs w:val="24"/>
        </w:rPr>
        <w:t xml:space="preserve">sending </w:t>
      </w:r>
      <w:r w:rsidR="001310AF">
        <w:rPr>
          <w:rFonts w:ascii="Times New Roman" w:hAnsi="Times New Roman" w:cs="Times New Roman"/>
          <w:sz w:val="24"/>
          <w:szCs w:val="24"/>
        </w:rPr>
        <w:t xml:space="preserve"> is</w:t>
      </w:r>
      <w:proofErr w:type="gramEnd"/>
      <w:r w:rsidR="001310AF">
        <w:rPr>
          <w:rFonts w:ascii="Times New Roman" w:hAnsi="Times New Roman" w:cs="Times New Roman"/>
          <w:sz w:val="24"/>
          <w:szCs w:val="24"/>
        </w:rPr>
        <w:t xml:space="preserve"> </w:t>
      </w:r>
      <w:r w:rsidR="00781CCD" w:rsidRPr="00493628">
        <w:rPr>
          <w:rFonts w:ascii="Times New Roman" w:hAnsi="Times New Roman" w:cs="Times New Roman"/>
          <w:sz w:val="24"/>
          <w:szCs w:val="24"/>
        </w:rPr>
        <w:t xml:space="preserve">till  </w:t>
      </w:r>
      <w:r w:rsidR="0040308D">
        <w:rPr>
          <w:rFonts w:ascii="Times New Roman" w:hAnsi="Times New Roman" w:cs="Times New Roman"/>
          <w:sz w:val="24"/>
          <w:szCs w:val="24"/>
        </w:rPr>
        <w:t xml:space="preserve">item </w:t>
      </w:r>
      <w:r w:rsidR="00781CCD" w:rsidRPr="00493628">
        <w:rPr>
          <w:rFonts w:ascii="Times New Roman" w:hAnsi="Times New Roman" w:cs="Times New Roman"/>
          <w:sz w:val="24"/>
          <w:szCs w:val="24"/>
        </w:rPr>
        <w:t xml:space="preserve">number </w:t>
      </w:r>
      <w:r w:rsidR="0040308D">
        <w:rPr>
          <w:rFonts w:ascii="Times New Roman" w:hAnsi="Times New Roman" w:cs="Times New Roman"/>
          <w:sz w:val="24"/>
          <w:szCs w:val="24"/>
        </w:rPr>
        <w:t xml:space="preserve">25 </w:t>
      </w:r>
      <w:r w:rsidR="00781CCD" w:rsidRPr="00493628">
        <w:rPr>
          <w:rFonts w:ascii="Times New Roman" w:hAnsi="Times New Roman" w:cs="Times New Roman"/>
          <w:sz w:val="24"/>
          <w:szCs w:val="24"/>
        </w:rPr>
        <w:t>of semantic field</w:t>
      </w:r>
      <w:r w:rsidR="0040308D">
        <w:rPr>
          <w:rFonts w:ascii="Times New Roman" w:hAnsi="Times New Roman" w:cs="Times New Roman"/>
          <w:sz w:val="24"/>
          <w:szCs w:val="24"/>
        </w:rPr>
        <w:t>s</w:t>
      </w:r>
      <w:r w:rsidR="00D440C6" w:rsidRPr="00493628">
        <w:rPr>
          <w:rFonts w:ascii="Times New Roman" w:hAnsi="Times New Roman" w:cs="Times New Roman"/>
          <w:sz w:val="24"/>
          <w:szCs w:val="24"/>
        </w:rPr>
        <w:t xml:space="preserve">. </w:t>
      </w:r>
      <w:r w:rsidR="00C56B76" w:rsidRPr="00493628">
        <w:rPr>
          <w:rFonts w:ascii="Times New Roman" w:hAnsi="Times New Roman" w:cs="Times New Roman"/>
          <w:sz w:val="24"/>
          <w:szCs w:val="24"/>
        </w:rPr>
        <w:t xml:space="preserve">This data we have collected from more than </w:t>
      </w:r>
      <w:r w:rsidR="001310AF">
        <w:rPr>
          <w:rFonts w:ascii="Times New Roman" w:hAnsi="Times New Roman" w:cs="Times New Roman"/>
          <w:sz w:val="24"/>
          <w:szCs w:val="24"/>
        </w:rPr>
        <w:t xml:space="preserve">one </w:t>
      </w:r>
      <w:r w:rsidR="00D440C6" w:rsidRPr="00493628">
        <w:rPr>
          <w:rFonts w:ascii="Times New Roman" w:hAnsi="Times New Roman" w:cs="Times New Roman"/>
          <w:sz w:val="24"/>
          <w:szCs w:val="24"/>
        </w:rPr>
        <w:t>informant,</w:t>
      </w:r>
      <w:r w:rsidR="00C56B76" w:rsidRPr="00493628">
        <w:rPr>
          <w:rFonts w:ascii="Times New Roman" w:hAnsi="Times New Roman" w:cs="Times New Roman"/>
          <w:sz w:val="24"/>
          <w:szCs w:val="24"/>
        </w:rPr>
        <w:t xml:space="preserve"> </w:t>
      </w:r>
      <w:r w:rsidR="0040308D">
        <w:rPr>
          <w:rFonts w:ascii="Times New Roman" w:hAnsi="Times New Roman" w:cs="Times New Roman"/>
          <w:sz w:val="24"/>
          <w:szCs w:val="24"/>
        </w:rPr>
        <w:t xml:space="preserve">whose </w:t>
      </w:r>
      <w:r w:rsidR="00C56B76" w:rsidRPr="00493628">
        <w:rPr>
          <w:rFonts w:ascii="Times New Roman" w:hAnsi="Times New Roman" w:cs="Times New Roman"/>
          <w:sz w:val="24"/>
          <w:szCs w:val="24"/>
        </w:rPr>
        <w:t>nam</w:t>
      </w:r>
      <w:r w:rsidR="001310AF">
        <w:rPr>
          <w:rFonts w:ascii="Times New Roman" w:hAnsi="Times New Roman" w:cs="Times New Roman"/>
          <w:sz w:val="24"/>
          <w:szCs w:val="24"/>
        </w:rPr>
        <w:t>e</w:t>
      </w:r>
      <w:r w:rsidR="0040308D">
        <w:rPr>
          <w:rFonts w:ascii="Times New Roman" w:hAnsi="Times New Roman" w:cs="Times New Roman"/>
          <w:sz w:val="24"/>
          <w:szCs w:val="24"/>
        </w:rPr>
        <w:t>s</w:t>
      </w:r>
      <w:r w:rsidR="001310AF">
        <w:rPr>
          <w:rFonts w:ascii="Times New Roman" w:hAnsi="Times New Roman" w:cs="Times New Roman"/>
          <w:sz w:val="24"/>
          <w:szCs w:val="24"/>
        </w:rPr>
        <w:t xml:space="preserve"> and picture</w:t>
      </w:r>
      <w:r w:rsidR="0040308D">
        <w:rPr>
          <w:rFonts w:ascii="Times New Roman" w:hAnsi="Times New Roman" w:cs="Times New Roman"/>
          <w:sz w:val="24"/>
          <w:szCs w:val="24"/>
        </w:rPr>
        <w:t>s are</w:t>
      </w:r>
      <w:r w:rsidR="001310AF">
        <w:rPr>
          <w:rFonts w:ascii="Times New Roman" w:hAnsi="Times New Roman" w:cs="Times New Roman"/>
          <w:sz w:val="24"/>
          <w:szCs w:val="24"/>
        </w:rPr>
        <w:t xml:space="preserve"> inserted in</w:t>
      </w:r>
      <w:r w:rsidR="00C56B76" w:rsidRPr="00493628">
        <w:rPr>
          <w:rFonts w:ascii="Times New Roman" w:hAnsi="Times New Roman" w:cs="Times New Roman"/>
          <w:sz w:val="24"/>
          <w:szCs w:val="24"/>
        </w:rPr>
        <w:t xml:space="preserve"> figure 1.1</w:t>
      </w:r>
    </w:p>
    <w:p w:rsidR="00B70D2A" w:rsidRPr="00493628" w:rsidRDefault="00C56B76" w:rsidP="00781CCD">
      <w:pPr>
        <w:pStyle w:val="NoSpacing"/>
        <w:spacing w:line="360" w:lineRule="auto"/>
        <w:jc w:val="both"/>
        <w:rPr>
          <w:rFonts w:ascii="Times New Roman" w:hAnsi="Times New Roman" w:cs="Times New Roman"/>
          <w:sz w:val="24"/>
          <w:szCs w:val="24"/>
        </w:rPr>
      </w:pPr>
      <w:r w:rsidRPr="00493628">
        <w:rPr>
          <w:rFonts w:ascii="Times New Roman" w:hAnsi="Times New Roman" w:cs="Times New Roman"/>
          <w:noProof/>
          <w:sz w:val="24"/>
          <w:szCs w:val="24"/>
        </w:rPr>
        <w:drawing>
          <wp:inline distT="0" distB="0" distL="0" distR="0">
            <wp:extent cx="4895850" cy="3228975"/>
            <wp:effectExtent l="19050" t="0" r="0" b="0"/>
            <wp:docPr id="1" name="Picture 1" descr="D:\SPPEL\sppel photos\DSCN04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PPEL\sppel photos\DSCN0458.JPG"/>
                    <pic:cNvPicPr>
                      <a:picLocks noChangeAspect="1" noChangeArrowheads="1"/>
                    </pic:cNvPicPr>
                  </pic:nvPicPr>
                  <pic:blipFill>
                    <a:blip r:embed="rId4" cstate="print"/>
                    <a:srcRect/>
                    <a:stretch>
                      <a:fillRect/>
                    </a:stretch>
                  </pic:blipFill>
                  <pic:spPr bwMode="auto">
                    <a:xfrm>
                      <a:off x="0" y="0"/>
                      <a:ext cx="4895850" cy="3228975"/>
                    </a:xfrm>
                    <a:prstGeom prst="rect">
                      <a:avLst/>
                    </a:prstGeom>
                    <a:noFill/>
                    <a:ln w="9525">
                      <a:noFill/>
                      <a:miter lim="800000"/>
                      <a:headEnd/>
                      <a:tailEnd/>
                    </a:ln>
                  </pic:spPr>
                </pic:pic>
              </a:graphicData>
            </a:graphic>
          </wp:inline>
        </w:drawing>
      </w:r>
      <w:r w:rsidRPr="00493628">
        <w:rPr>
          <w:rFonts w:ascii="Times New Roman" w:hAnsi="Times New Roman" w:cs="Times New Roman"/>
          <w:sz w:val="24"/>
          <w:szCs w:val="24"/>
        </w:rPr>
        <w:t xml:space="preserve"> </w:t>
      </w:r>
    </w:p>
    <w:p w:rsidR="00B70D2A" w:rsidRPr="00493628" w:rsidRDefault="00B70D2A" w:rsidP="00781CCD">
      <w:pPr>
        <w:pStyle w:val="NoSpacing"/>
        <w:spacing w:line="360" w:lineRule="auto"/>
        <w:jc w:val="both"/>
        <w:rPr>
          <w:rFonts w:ascii="Times New Roman" w:hAnsi="Times New Roman" w:cs="Times New Roman"/>
          <w:sz w:val="24"/>
          <w:szCs w:val="24"/>
        </w:rPr>
      </w:pPr>
    </w:p>
    <w:p w:rsidR="00B70D2A" w:rsidRPr="00493628" w:rsidRDefault="00B70D2A" w:rsidP="00781CCD">
      <w:pPr>
        <w:pStyle w:val="NoSpacing"/>
        <w:jc w:val="both"/>
        <w:rPr>
          <w:rFonts w:ascii="Times New Roman" w:hAnsi="Times New Roman" w:cs="Times New Roman"/>
          <w:sz w:val="24"/>
          <w:szCs w:val="24"/>
        </w:rPr>
      </w:pPr>
    </w:p>
    <w:p w:rsidR="00D14084" w:rsidRPr="00493628" w:rsidRDefault="00156FF1" w:rsidP="00801F82">
      <w:pPr>
        <w:pStyle w:val="NoSpacing"/>
        <w:rPr>
          <w:rFonts w:ascii="Times New Roman" w:hAnsi="Times New Roman" w:cs="Times New Roman"/>
          <w:sz w:val="24"/>
          <w:szCs w:val="24"/>
        </w:rPr>
      </w:pPr>
      <w:r w:rsidRPr="00493628">
        <w:rPr>
          <w:rFonts w:ascii="Times New Roman" w:hAnsi="Times New Roman" w:cs="Times New Roman"/>
          <w:sz w:val="24"/>
          <w:szCs w:val="24"/>
        </w:rPr>
        <w:t xml:space="preserve"> </w:t>
      </w:r>
      <w:r w:rsidR="00C56B76" w:rsidRPr="00493628">
        <w:rPr>
          <w:rFonts w:ascii="Times New Roman" w:hAnsi="Times New Roman" w:cs="Times New Roman"/>
          <w:sz w:val="24"/>
          <w:szCs w:val="24"/>
        </w:rPr>
        <w:t xml:space="preserve">About the ornaments </w:t>
      </w:r>
      <w:r w:rsidR="00801F82" w:rsidRPr="00493628">
        <w:rPr>
          <w:rFonts w:ascii="Times New Roman" w:hAnsi="Times New Roman" w:cs="Times New Roman"/>
          <w:sz w:val="24"/>
          <w:szCs w:val="24"/>
        </w:rPr>
        <w:t xml:space="preserve">and cloths </w:t>
      </w:r>
      <w:r w:rsidR="00C56B76" w:rsidRPr="00493628">
        <w:rPr>
          <w:rFonts w:ascii="Times New Roman" w:hAnsi="Times New Roman" w:cs="Times New Roman"/>
          <w:sz w:val="24"/>
          <w:szCs w:val="24"/>
        </w:rPr>
        <w:t xml:space="preserve">we have gathered data </w:t>
      </w:r>
      <w:r w:rsidR="001310AF">
        <w:rPr>
          <w:rFonts w:ascii="Times New Roman" w:hAnsi="Times New Roman" w:cs="Times New Roman"/>
          <w:sz w:val="24"/>
          <w:szCs w:val="24"/>
        </w:rPr>
        <w:t xml:space="preserve">from </w:t>
      </w:r>
      <w:proofErr w:type="spellStart"/>
      <w:r w:rsidR="001310AF">
        <w:rPr>
          <w:rFonts w:ascii="Times New Roman" w:hAnsi="Times New Roman" w:cs="Times New Roman"/>
          <w:sz w:val="24"/>
          <w:szCs w:val="24"/>
        </w:rPr>
        <w:t>K</w:t>
      </w:r>
      <w:r w:rsidR="00D440C6" w:rsidRPr="00493628">
        <w:rPr>
          <w:rFonts w:ascii="Times New Roman" w:hAnsi="Times New Roman" w:cs="Times New Roman"/>
          <w:sz w:val="24"/>
          <w:szCs w:val="24"/>
        </w:rPr>
        <w:t>alawati</w:t>
      </w:r>
      <w:proofErr w:type="spellEnd"/>
      <w:r w:rsidR="001310AF">
        <w:rPr>
          <w:rFonts w:ascii="Times New Roman" w:hAnsi="Times New Roman" w:cs="Times New Roman"/>
          <w:sz w:val="24"/>
          <w:szCs w:val="24"/>
        </w:rPr>
        <w:t xml:space="preserve"> </w:t>
      </w:r>
      <w:proofErr w:type="spellStart"/>
      <w:r w:rsidR="001310AF">
        <w:rPr>
          <w:rFonts w:ascii="Times New Roman" w:hAnsi="Times New Roman" w:cs="Times New Roman"/>
          <w:sz w:val="24"/>
          <w:szCs w:val="24"/>
        </w:rPr>
        <w:t>N</w:t>
      </w:r>
      <w:r w:rsidR="00801F82" w:rsidRPr="00493628">
        <w:rPr>
          <w:rFonts w:ascii="Times New Roman" w:hAnsi="Times New Roman" w:cs="Times New Roman"/>
          <w:sz w:val="24"/>
          <w:szCs w:val="24"/>
        </w:rPr>
        <w:t>a</w:t>
      </w:r>
      <w:r w:rsidR="001310AF">
        <w:rPr>
          <w:rFonts w:ascii="Times New Roman" w:hAnsi="Times New Roman" w:cs="Times New Roman"/>
          <w:sz w:val="24"/>
          <w:szCs w:val="24"/>
        </w:rPr>
        <w:t>ngliyal</w:t>
      </w:r>
      <w:proofErr w:type="spellEnd"/>
      <w:r w:rsidR="001310AF">
        <w:rPr>
          <w:rFonts w:ascii="Times New Roman" w:hAnsi="Times New Roman" w:cs="Times New Roman"/>
          <w:sz w:val="24"/>
          <w:szCs w:val="24"/>
        </w:rPr>
        <w:t xml:space="preserve"> and confirm</w:t>
      </w:r>
      <w:r w:rsidR="0040308D">
        <w:rPr>
          <w:rFonts w:ascii="Times New Roman" w:hAnsi="Times New Roman" w:cs="Times New Roman"/>
          <w:sz w:val="24"/>
          <w:szCs w:val="24"/>
        </w:rPr>
        <w:t xml:space="preserve"> the same</w:t>
      </w:r>
      <w:r w:rsidR="001310AF">
        <w:rPr>
          <w:rFonts w:ascii="Times New Roman" w:hAnsi="Times New Roman" w:cs="Times New Roman"/>
          <w:sz w:val="24"/>
          <w:szCs w:val="24"/>
        </w:rPr>
        <w:t xml:space="preserve"> from other </w:t>
      </w:r>
      <w:proofErr w:type="spellStart"/>
      <w:r w:rsidR="001310AF">
        <w:rPr>
          <w:rFonts w:ascii="Times New Roman" w:hAnsi="Times New Roman" w:cs="Times New Roman"/>
          <w:sz w:val="24"/>
          <w:szCs w:val="24"/>
        </w:rPr>
        <w:t>N</w:t>
      </w:r>
      <w:r w:rsidR="00801F82" w:rsidRPr="00493628">
        <w:rPr>
          <w:rFonts w:ascii="Times New Roman" w:hAnsi="Times New Roman" w:cs="Times New Roman"/>
          <w:sz w:val="24"/>
          <w:szCs w:val="24"/>
        </w:rPr>
        <w:t>angliyaal</w:t>
      </w:r>
      <w:proofErr w:type="spellEnd"/>
      <w:r w:rsidR="00801F82" w:rsidRPr="00493628">
        <w:rPr>
          <w:rFonts w:ascii="Times New Roman" w:hAnsi="Times New Roman" w:cs="Times New Roman"/>
          <w:sz w:val="24"/>
          <w:szCs w:val="24"/>
        </w:rPr>
        <w:t xml:space="preserve"> families</w:t>
      </w:r>
      <w:r w:rsidR="001310AF">
        <w:rPr>
          <w:rFonts w:ascii="Times New Roman" w:hAnsi="Times New Roman" w:cs="Times New Roman"/>
          <w:sz w:val="24"/>
          <w:szCs w:val="24"/>
        </w:rPr>
        <w:t>:</w:t>
      </w:r>
    </w:p>
    <w:p w:rsidR="00D14084" w:rsidRPr="00493628" w:rsidRDefault="00D14084" w:rsidP="00A637F1">
      <w:pPr>
        <w:jc w:val="center"/>
        <w:rPr>
          <w:rFonts w:ascii="Times New Roman" w:hAnsi="Times New Roman" w:cs="Times New Roman"/>
          <w:sz w:val="24"/>
          <w:szCs w:val="24"/>
        </w:rPr>
      </w:pPr>
    </w:p>
    <w:p w:rsidR="00D14084" w:rsidRPr="00493628" w:rsidRDefault="00176CA1" w:rsidP="00A637F1">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43575" cy="3648075"/>
            <wp:effectExtent l="19050" t="0" r="9525" b="0"/>
            <wp:docPr id="3" name="Picture 1" descr="D:\SPPEL\sppel photos\DSCN0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PPEL\sppel photos\DSCN0119.JPG"/>
                    <pic:cNvPicPr>
                      <a:picLocks noChangeAspect="1" noChangeArrowheads="1"/>
                    </pic:cNvPicPr>
                  </pic:nvPicPr>
                  <pic:blipFill>
                    <a:blip r:embed="rId5" cstate="print"/>
                    <a:srcRect/>
                    <a:stretch>
                      <a:fillRect/>
                    </a:stretch>
                  </pic:blipFill>
                  <pic:spPr bwMode="auto">
                    <a:xfrm>
                      <a:off x="0" y="0"/>
                      <a:ext cx="5743575" cy="3648075"/>
                    </a:xfrm>
                    <a:prstGeom prst="rect">
                      <a:avLst/>
                    </a:prstGeom>
                    <a:noFill/>
                    <a:ln w="9525">
                      <a:noFill/>
                      <a:miter lim="800000"/>
                      <a:headEnd/>
                      <a:tailEnd/>
                    </a:ln>
                  </pic:spPr>
                </pic:pic>
              </a:graphicData>
            </a:graphic>
          </wp:inline>
        </w:drawing>
      </w:r>
    </w:p>
    <w:p w:rsidR="00D14084" w:rsidRPr="00493628" w:rsidRDefault="00801F82" w:rsidP="00A637F1">
      <w:pPr>
        <w:jc w:val="center"/>
        <w:rPr>
          <w:rFonts w:ascii="Times New Roman" w:hAnsi="Times New Roman" w:cs="Times New Roman"/>
          <w:sz w:val="24"/>
          <w:szCs w:val="24"/>
        </w:rPr>
      </w:pPr>
      <w:r w:rsidRPr="00493628">
        <w:rPr>
          <w:rFonts w:ascii="Times New Roman" w:hAnsi="Times New Roman" w:cs="Times New Roman"/>
          <w:sz w:val="24"/>
          <w:szCs w:val="24"/>
        </w:rPr>
        <w:t>Figure no 1.2 ornaments and traditional cloths</w:t>
      </w:r>
    </w:p>
    <w:p w:rsidR="00D14084" w:rsidRPr="00493628" w:rsidRDefault="00D14084" w:rsidP="00A637F1">
      <w:pPr>
        <w:jc w:val="center"/>
        <w:rPr>
          <w:rFonts w:ascii="Times New Roman" w:hAnsi="Times New Roman" w:cs="Times New Roman"/>
          <w:sz w:val="24"/>
          <w:szCs w:val="24"/>
        </w:rPr>
      </w:pPr>
    </w:p>
    <w:p w:rsidR="002833A2" w:rsidRPr="00493628" w:rsidRDefault="009B12D7" w:rsidP="00A637F1">
      <w:pPr>
        <w:jc w:val="both"/>
        <w:rPr>
          <w:rFonts w:ascii="Times New Roman" w:hAnsi="Times New Roman" w:cs="Times New Roman"/>
          <w:sz w:val="24"/>
          <w:szCs w:val="24"/>
        </w:rPr>
      </w:pPr>
      <w:r w:rsidRPr="00493628">
        <w:rPr>
          <w:rFonts w:ascii="Times New Roman" w:hAnsi="Times New Roman" w:cs="Times New Roman"/>
          <w:sz w:val="24"/>
          <w:szCs w:val="24"/>
        </w:rPr>
        <w:t xml:space="preserve">The work of data transcription is based on Word list </w:t>
      </w:r>
      <w:r w:rsidR="009B56D1" w:rsidRPr="00493628">
        <w:rPr>
          <w:rFonts w:ascii="Times New Roman" w:hAnsi="Times New Roman" w:cs="Times New Roman"/>
          <w:sz w:val="24"/>
          <w:szCs w:val="24"/>
        </w:rPr>
        <w:t>provided by the CIIL.</w:t>
      </w:r>
      <w:r w:rsidR="003F4D01" w:rsidRPr="00493628">
        <w:rPr>
          <w:rFonts w:ascii="Times New Roman" w:hAnsi="Times New Roman" w:cs="Times New Roman"/>
          <w:sz w:val="24"/>
          <w:szCs w:val="24"/>
        </w:rPr>
        <w:t xml:space="preserve"> </w:t>
      </w:r>
      <w:r w:rsidR="00CD1CE2" w:rsidRPr="00493628">
        <w:rPr>
          <w:rFonts w:ascii="Times New Roman" w:hAnsi="Times New Roman" w:cs="Times New Roman"/>
          <w:sz w:val="24"/>
          <w:szCs w:val="24"/>
        </w:rPr>
        <w:t xml:space="preserve">In this </w:t>
      </w:r>
      <w:r w:rsidR="003F4D01" w:rsidRPr="00493628">
        <w:rPr>
          <w:rFonts w:ascii="Times New Roman" w:hAnsi="Times New Roman" w:cs="Times New Roman"/>
          <w:sz w:val="24"/>
          <w:szCs w:val="24"/>
        </w:rPr>
        <w:t>progress</w:t>
      </w:r>
      <w:r w:rsidR="00CD1CE2" w:rsidRPr="00493628">
        <w:rPr>
          <w:rFonts w:ascii="Times New Roman" w:hAnsi="Times New Roman" w:cs="Times New Roman"/>
          <w:sz w:val="24"/>
          <w:szCs w:val="24"/>
        </w:rPr>
        <w:t xml:space="preserve"> report</w:t>
      </w:r>
      <w:r w:rsidR="003F4D01" w:rsidRPr="00493628">
        <w:rPr>
          <w:rFonts w:ascii="Times New Roman" w:hAnsi="Times New Roman" w:cs="Times New Roman"/>
          <w:sz w:val="24"/>
          <w:szCs w:val="24"/>
        </w:rPr>
        <w:t>,</w:t>
      </w:r>
      <w:r w:rsidR="00CD1CE2" w:rsidRPr="00493628">
        <w:rPr>
          <w:rFonts w:ascii="Times New Roman" w:hAnsi="Times New Roman" w:cs="Times New Roman"/>
          <w:sz w:val="24"/>
          <w:szCs w:val="24"/>
        </w:rPr>
        <w:t xml:space="preserve"> we have transcribe</w:t>
      </w:r>
      <w:r w:rsidR="00390478">
        <w:rPr>
          <w:rFonts w:ascii="Times New Roman" w:hAnsi="Times New Roman" w:cs="Times New Roman"/>
          <w:sz w:val="24"/>
          <w:szCs w:val="24"/>
        </w:rPr>
        <w:t>d</w:t>
      </w:r>
      <w:r w:rsidR="00CD1CE2" w:rsidRPr="00493628">
        <w:rPr>
          <w:rFonts w:ascii="Times New Roman" w:hAnsi="Times New Roman" w:cs="Times New Roman"/>
          <w:sz w:val="24"/>
          <w:szCs w:val="24"/>
        </w:rPr>
        <w:t xml:space="preserve"> the data of </w:t>
      </w:r>
      <w:proofErr w:type="gramStart"/>
      <w:r w:rsidR="00CD1CE2" w:rsidRPr="00493628">
        <w:rPr>
          <w:rFonts w:ascii="Times New Roman" w:hAnsi="Times New Roman" w:cs="Times New Roman"/>
          <w:sz w:val="24"/>
          <w:szCs w:val="24"/>
        </w:rPr>
        <w:t>Darma, that</w:t>
      </w:r>
      <w:proofErr w:type="gramEnd"/>
      <w:r w:rsidR="00CD1CE2" w:rsidRPr="00493628">
        <w:rPr>
          <w:rFonts w:ascii="Times New Roman" w:hAnsi="Times New Roman" w:cs="Times New Roman"/>
          <w:sz w:val="24"/>
          <w:szCs w:val="24"/>
        </w:rPr>
        <w:t xml:space="preserve"> has been collected by me in the </w:t>
      </w:r>
      <w:r w:rsidR="00A637F1" w:rsidRPr="00493628">
        <w:rPr>
          <w:rFonts w:ascii="Times New Roman" w:hAnsi="Times New Roman" w:cs="Times New Roman"/>
          <w:sz w:val="24"/>
          <w:szCs w:val="24"/>
        </w:rPr>
        <w:t>October month</w:t>
      </w:r>
      <w:r w:rsidR="00F37095" w:rsidRPr="00493628">
        <w:rPr>
          <w:rFonts w:ascii="Times New Roman" w:hAnsi="Times New Roman" w:cs="Times New Roman"/>
          <w:sz w:val="24"/>
          <w:szCs w:val="24"/>
        </w:rPr>
        <w:t xml:space="preserve">, </w:t>
      </w:r>
      <w:r w:rsidR="00CD1CE2" w:rsidRPr="00493628">
        <w:rPr>
          <w:rFonts w:ascii="Times New Roman" w:hAnsi="Times New Roman" w:cs="Times New Roman"/>
          <w:sz w:val="24"/>
          <w:szCs w:val="24"/>
        </w:rPr>
        <w:t>Dharchulla</w:t>
      </w:r>
      <w:r w:rsidR="00F37095" w:rsidRPr="00493628">
        <w:rPr>
          <w:rFonts w:ascii="Times New Roman" w:hAnsi="Times New Roman" w:cs="Times New Roman"/>
          <w:sz w:val="24"/>
          <w:szCs w:val="24"/>
        </w:rPr>
        <w:t xml:space="preserve"> </w:t>
      </w:r>
      <w:r w:rsidR="00CD1CE2" w:rsidRPr="00493628">
        <w:rPr>
          <w:rFonts w:ascii="Times New Roman" w:hAnsi="Times New Roman" w:cs="Times New Roman"/>
          <w:sz w:val="24"/>
          <w:szCs w:val="24"/>
        </w:rPr>
        <w:t>(</w:t>
      </w:r>
      <w:proofErr w:type="spellStart"/>
      <w:r w:rsidR="00CD1CE2" w:rsidRPr="00493628">
        <w:rPr>
          <w:rFonts w:ascii="Times New Roman" w:hAnsi="Times New Roman" w:cs="Times New Roman"/>
          <w:sz w:val="24"/>
          <w:szCs w:val="24"/>
        </w:rPr>
        <w:t>Glaati</w:t>
      </w:r>
      <w:proofErr w:type="spellEnd"/>
      <w:r w:rsidR="00CD1CE2" w:rsidRPr="00493628">
        <w:rPr>
          <w:rFonts w:ascii="Times New Roman" w:hAnsi="Times New Roman" w:cs="Times New Roman"/>
          <w:sz w:val="24"/>
          <w:szCs w:val="24"/>
        </w:rPr>
        <w:t xml:space="preserve"> </w:t>
      </w:r>
      <w:proofErr w:type="spellStart"/>
      <w:r w:rsidR="00CD1CE2" w:rsidRPr="00493628">
        <w:rPr>
          <w:rFonts w:ascii="Times New Roman" w:hAnsi="Times New Roman" w:cs="Times New Roman"/>
          <w:sz w:val="24"/>
          <w:szCs w:val="24"/>
        </w:rPr>
        <w:t>Nangling</w:t>
      </w:r>
      <w:proofErr w:type="spellEnd"/>
      <w:r w:rsidR="00CD1CE2" w:rsidRPr="00493628">
        <w:rPr>
          <w:rFonts w:ascii="Times New Roman" w:hAnsi="Times New Roman" w:cs="Times New Roman"/>
          <w:sz w:val="24"/>
          <w:szCs w:val="24"/>
        </w:rPr>
        <w:t xml:space="preserve"> village)</w:t>
      </w:r>
      <w:r w:rsidR="00F37095" w:rsidRPr="00493628">
        <w:rPr>
          <w:rFonts w:ascii="Times New Roman" w:hAnsi="Times New Roman" w:cs="Times New Roman"/>
          <w:sz w:val="24"/>
          <w:szCs w:val="24"/>
        </w:rPr>
        <w:t>.</w:t>
      </w:r>
      <w:r w:rsidR="00CD1CE2" w:rsidRPr="00493628">
        <w:rPr>
          <w:rFonts w:ascii="Times New Roman" w:hAnsi="Times New Roman" w:cs="Times New Roman"/>
          <w:sz w:val="24"/>
          <w:szCs w:val="24"/>
        </w:rPr>
        <w:t xml:space="preserve"> </w:t>
      </w:r>
      <w:r w:rsidR="00F37095" w:rsidRPr="00493628">
        <w:rPr>
          <w:rFonts w:ascii="Times New Roman" w:hAnsi="Times New Roman" w:cs="Times New Roman"/>
          <w:sz w:val="24"/>
          <w:szCs w:val="24"/>
        </w:rPr>
        <w:t xml:space="preserve"> </w:t>
      </w:r>
      <w:r w:rsidR="00A637F1" w:rsidRPr="00493628">
        <w:rPr>
          <w:rFonts w:ascii="Times New Roman" w:hAnsi="Times New Roman" w:cs="Times New Roman"/>
          <w:sz w:val="24"/>
          <w:szCs w:val="24"/>
        </w:rPr>
        <w:t xml:space="preserve">The </w:t>
      </w:r>
      <w:r w:rsidR="00F37095" w:rsidRPr="00493628">
        <w:rPr>
          <w:rFonts w:ascii="Times New Roman" w:hAnsi="Times New Roman" w:cs="Times New Roman"/>
          <w:sz w:val="24"/>
          <w:szCs w:val="24"/>
        </w:rPr>
        <w:t xml:space="preserve">Semantic fields, which we have </w:t>
      </w:r>
      <w:r w:rsidR="00A637F1" w:rsidRPr="00493628">
        <w:rPr>
          <w:rFonts w:ascii="Times New Roman" w:hAnsi="Times New Roman" w:cs="Times New Roman"/>
          <w:sz w:val="24"/>
          <w:szCs w:val="24"/>
        </w:rPr>
        <w:t>tran</w:t>
      </w:r>
      <w:r w:rsidR="00F37095" w:rsidRPr="00493628">
        <w:rPr>
          <w:rFonts w:ascii="Times New Roman" w:hAnsi="Times New Roman" w:cs="Times New Roman"/>
          <w:sz w:val="24"/>
          <w:szCs w:val="24"/>
        </w:rPr>
        <w:t>scribe</w:t>
      </w:r>
      <w:r w:rsidR="002B19FE">
        <w:rPr>
          <w:rFonts w:ascii="Times New Roman" w:hAnsi="Times New Roman" w:cs="Times New Roman"/>
          <w:sz w:val="24"/>
          <w:szCs w:val="24"/>
        </w:rPr>
        <w:t>d</w:t>
      </w:r>
      <w:r w:rsidR="00F37095" w:rsidRPr="00493628">
        <w:rPr>
          <w:rFonts w:ascii="Times New Roman" w:hAnsi="Times New Roman" w:cs="Times New Roman"/>
          <w:sz w:val="24"/>
          <w:szCs w:val="24"/>
        </w:rPr>
        <w:t xml:space="preserve"> in this data</w:t>
      </w:r>
      <w:r w:rsidR="00390478">
        <w:rPr>
          <w:rFonts w:ascii="Times New Roman" w:hAnsi="Times New Roman" w:cs="Times New Roman"/>
          <w:sz w:val="24"/>
          <w:szCs w:val="24"/>
        </w:rPr>
        <w:t xml:space="preserve"> is </w:t>
      </w:r>
      <w:r w:rsidR="00F37095" w:rsidRPr="00493628">
        <w:rPr>
          <w:rFonts w:ascii="Times New Roman" w:hAnsi="Times New Roman" w:cs="Times New Roman"/>
          <w:sz w:val="24"/>
          <w:szCs w:val="24"/>
        </w:rPr>
        <w:t>as f</w:t>
      </w:r>
      <w:r w:rsidR="0040308D">
        <w:rPr>
          <w:rFonts w:ascii="Times New Roman" w:hAnsi="Times New Roman" w:cs="Times New Roman"/>
          <w:sz w:val="24"/>
          <w:szCs w:val="24"/>
        </w:rPr>
        <w:t>o</w:t>
      </w:r>
      <w:r w:rsidR="00F37095" w:rsidRPr="00493628">
        <w:rPr>
          <w:rFonts w:ascii="Times New Roman" w:hAnsi="Times New Roman" w:cs="Times New Roman"/>
          <w:sz w:val="24"/>
          <w:szCs w:val="24"/>
        </w:rPr>
        <w:t>llows- Time and Season, Ordinal-cardinal</w:t>
      </w:r>
      <w:r w:rsidR="002B19FE">
        <w:rPr>
          <w:rFonts w:ascii="Times New Roman" w:hAnsi="Times New Roman" w:cs="Times New Roman"/>
          <w:sz w:val="24"/>
          <w:szCs w:val="24"/>
        </w:rPr>
        <w:t xml:space="preserve"> numbers</w:t>
      </w:r>
      <w:r w:rsidR="00F37095" w:rsidRPr="00493628">
        <w:rPr>
          <w:rFonts w:ascii="Times New Roman" w:hAnsi="Times New Roman" w:cs="Times New Roman"/>
          <w:sz w:val="24"/>
          <w:szCs w:val="24"/>
        </w:rPr>
        <w:t>, Sports and Games, Musical Instrument</w:t>
      </w:r>
      <w:r w:rsidR="002B19FE">
        <w:rPr>
          <w:rFonts w:ascii="Times New Roman" w:hAnsi="Times New Roman" w:cs="Times New Roman"/>
          <w:sz w:val="24"/>
          <w:szCs w:val="24"/>
        </w:rPr>
        <w:t>s</w:t>
      </w:r>
      <w:r w:rsidR="00F37095" w:rsidRPr="00493628">
        <w:rPr>
          <w:rFonts w:ascii="Times New Roman" w:hAnsi="Times New Roman" w:cs="Times New Roman"/>
          <w:sz w:val="24"/>
          <w:szCs w:val="24"/>
        </w:rPr>
        <w:t>, Performance</w:t>
      </w:r>
      <w:r w:rsidR="002B19FE">
        <w:rPr>
          <w:rFonts w:ascii="Times New Roman" w:hAnsi="Times New Roman" w:cs="Times New Roman"/>
          <w:sz w:val="24"/>
          <w:szCs w:val="24"/>
        </w:rPr>
        <w:t>s</w:t>
      </w:r>
      <w:r w:rsidR="00F37095" w:rsidRPr="00493628">
        <w:rPr>
          <w:rFonts w:ascii="Times New Roman" w:hAnsi="Times New Roman" w:cs="Times New Roman"/>
          <w:sz w:val="24"/>
          <w:szCs w:val="24"/>
        </w:rPr>
        <w:t>, Adornments</w:t>
      </w:r>
      <w:r w:rsidR="00A637F1" w:rsidRPr="00493628">
        <w:rPr>
          <w:rFonts w:ascii="Times New Roman" w:hAnsi="Times New Roman" w:cs="Times New Roman"/>
          <w:sz w:val="24"/>
          <w:szCs w:val="24"/>
        </w:rPr>
        <w:t xml:space="preserve"> and customs</w:t>
      </w:r>
      <w:r w:rsidR="00F37095" w:rsidRPr="00493628">
        <w:rPr>
          <w:rFonts w:ascii="Times New Roman" w:hAnsi="Times New Roman" w:cs="Times New Roman"/>
          <w:sz w:val="24"/>
          <w:szCs w:val="24"/>
        </w:rPr>
        <w:t>, Ailments and remedy.</w:t>
      </w:r>
      <w:r w:rsidR="00A637F1" w:rsidRPr="00493628">
        <w:rPr>
          <w:rFonts w:ascii="Times New Roman" w:hAnsi="Times New Roman" w:cs="Times New Roman"/>
          <w:sz w:val="24"/>
          <w:szCs w:val="24"/>
        </w:rPr>
        <w:t xml:space="preserve"> Accor</w:t>
      </w:r>
      <w:r w:rsidR="002B19FE">
        <w:rPr>
          <w:rFonts w:ascii="Times New Roman" w:hAnsi="Times New Roman" w:cs="Times New Roman"/>
          <w:sz w:val="24"/>
          <w:szCs w:val="24"/>
        </w:rPr>
        <w:t>ding to geographical and</w:t>
      </w:r>
      <w:r w:rsidR="00A637F1" w:rsidRPr="00493628">
        <w:rPr>
          <w:rFonts w:ascii="Times New Roman" w:hAnsi="Times New Roman" w:cs="Times New Roman"/>
          <w:sz w:val="24"/>
          <w:szCs w:val="24"/>
        </w:rPr>
        <w:t xml:space="preserve"> </w:t>
      </w:r>
      <w:r w:rsidR="002B19FE">
        <w:rPr>
          <w:rFonts w:ascii="Times New Roman" w:hAnsi="Times New Roman" w:cs="Times New Roman"/>
          <w:sz w:val="24"/>
          <w:szCs w:val="24"/>
        </w:rPr>
        <w:t xml:space="preserve"> </w:t>
      </w:r>
      <w:r w:rsidR="00A637F1" w:rsidRPr="00493628">
        <w:rPr>
          <w:rFonts w:ascii="Times New Roman" w:hAnsi="Times New Roman" w:cs="Times New Roman"/>
          <w:sz w:val="24"/>
          <w:szCs w:val="24"/>
        </w:rPr>
        <w:t xml:space="preserve">various </w:t>
      </w:r>
      <w:r w:rsidR="002B19FE">
        <w:rPr>
          <w:rFonts w:ascii="Times New Roman" w:hAnsi="Times New Roman" w:cs="Times New Roman"/>
          <w:sz w:val="24"/>
          <w:szCs w:val="24"/>
        </w:rPr>
        <w:t xml:space="preserve">other </w:t>
      </w:r>
      <w:r w:rsidR="00A637F1" w:rsidRPr="00493628">
        <w:rPr>
          <w:rFonts w:ascii="Times New Roman" w:hAnsi="Times New Roman" w:cs="Times New Roman"/>
          <w:sz w:val="24"/>
          <w:szCs w:val="24"/>
        </w:rPr>
        <w:t>natural reason</w:t>
      </w:r>
      <w:r w:rsidR="00390478">
        <w:rPr>
          <w:rFonts w:ascii="Times New Roman" w:hAnsi="Times New Roman" w:cs="Times New Roman"/>
          <w:sz w:val="24"/>
          <w:szCs w:val="24"/>
        </w:rPr>
        <w:t>s, there are  number of things which do not exist</w:t>
      </w:r>
      <w:r w:rsidR="002B19FE">
        <w:rPr>
          <w:rFonts w:ascii="Times New Roman" w:hAnsi="Times New Roman" w:cs="Times New Roman"/>
          <w:sz w:val="24"/>
          <w:szCs w:val="24"/>
        </w:rPr>
        <w:t xml:space="preserve"> in their environment </w:t>
      </w:r>
      <w:r w:rsidR="00390478">
        <w:rPr>
          <w:rFonts w:ascii="Times New Roman" w:hAnsi="Times New Roman" w:cs="Times New Roman"/>
          <w:sz w:val="24"/>
          <w:szCs w:val="24"/>
        </w:rPr>
        <w:t>so we could not find th</w:t>
      </w:r>
      <w:r w:rsidR="002B19FE">
        <w:rPr>
          <w:rFonts w:ascii="Times New Roman" w:hAnsi="Times New Roman" w:cs="Times New Roman"/>
          <w:sz w:val="24"/>
          <w:szCs w:val="24"/>
        </w:rPr>
        <w:t>ose</w:t>
      </w:r>
      <w:r w:rsidR="00390478">
        <w:rPr>
          <w:rFonts w:ascii="Times New Roman" w:hAnsi="Times New Roman" w:cs="Times New Roman"/>
          <w:sz w:val="24"/>
          <w:szCs w:val="24"/>
        </w:rPr>
        <w:t xml:space="preserve"> word</w:t>
      </w:r>
      <w:r w:rsidR="002B19FE">
        <w:rPr>
          <w:rFonts w:ascii="Times New Roman" w:hAnsi="Times New Roman" w:cs="Times New Roman"/>
          <w:sz w:val="24"/>
          <w:szCs w:val="24"/>
        </w:rPr>
        <w:t>s</w:t>
      </w:r>
      <w:r w:rsidR="00A637F1" w:rsidRPr="00493628">
        <w:rPr>
          <w:rFonts w:ascii="Times New Roman" w:hAnsi="Times New Roman" w:cs="Times New Roman"/>
          <w:sz w:val="24"/>
          <w:szCs w:val="24"/>
        </w:rPr>
        <w:t>, which are related to those things like tra</w:t>
      </w:r>
      <w:r w:rsidR="00DC39A6" w:rsidRPr="00493628">
        <w:rPr>
          <w:rFonts w:ascii="Times New Roman" w:hAnsi="Times New Roman" w:cs="Times New Roman"/>
          <w:sz w:val="24"/>
          <w:szCs w:val="24"/>
        </w:rPr>
        <w:t>nsportation, medical facilities, and games.</w:t>
      </w:r>
    </w:p>
    <w:p w:rsidR="00F37095" w:rsidRPr="00493628" w:rsidRDefault="00A637F1" w:rsidP="00A637F1">
      <w:pPr>
        <w:jc w:val="both"/>
        <w:rPr>
          <w:rFonts w:ascii="Times New Roman" w:hAnsi="Times New Roman" w:cs="Times New Roman"/>
          <w:sz w:val="24"/>
          <w:szCs w:val="24"/>
        </w:rPr>
      </w:pPr>
      <w:r w:rsidRPr="00493628">
        <w:rPr>
          <w:rFonts w:ascii="Times New Roman" w:hAnsi="Times New Roman" w:cs="Times New Roman"/>
          <w:sz w:val="24"/>
          <w:szCs w:val="24"/>
        </w:rPr>
        <w:t xml:space="preserve"> </w:t>
      </w:r>
      <w:r w:rsidR="00D11238" w:rsidRPr="00493628">
        <w:rPr>
          <w:rFonts w:ascii="Times New Roman" w:hAnsi="Times New Roman" w:cs="Times New Roman"/>
          <w:sz w:val="24"/>
          <w:szCs w:val="24"/>
        </w:rPr>
        <w:t xml:space="preserve">                                 </w:t>
      </w:r>
    </w:p>
    <w:p w:rsidR="00D11238" w:rsidRPr="00493628" w:rsidRDefault="00D11238" w:rsidP="00D11238">
      <w:pPr>
        <w:pStyle w:val="NoSpacing"/>
        <w:jc w:val="right"/>
        <w:rPr>
          <w:rFonts w:ascii="Times New Roman" w:hAnsi="Times New Roman" w:cs="Times New Roman"/>
          <w:sz w:val="24"/>
          <w:szCs w:val="24"/>
        </w:rPr>
      </w:pPr>
      <w:r w:rsidRPr="00493628">
        <w:rPr>
          <w:rFonts w:ascii="Times New Roman" w:hAnsi="Times New Roman" w:cs="Times New Roman"/>
          <w:sz w:val="24"/>
          <w:szCs w:val="24"/>
        </w:rPr>
        <w:t xml:space="preserve">Yours </w:t>
      </w:r>
      <w:r w:rsidR="002B19FE">
        <w:rPr>
          <w:rFonts w:ascii="Times New Roman" w:hAnsi="Times New Roman" w:cs="Times New Roman"/>
          <w:sz w:val="24"/>
          <w:szCs w:val="24"/>
        </w:rPr>
        <w:t>f</w:t>
      </w:r>
      <w:r w:rsidRPr="00493628">
        <w:rPr>
          <w:rFonts w:ascii="Times New Roman" w:hAnsi="Times New Roman" w:cs="Times New Roman"/>
          <w:sz w:val="24"/>
          <w:szCs w:val="24"/>
        </w:rPr>
        <w:t>aithfully</w:t>
      </w:r>
    </w:p>
    <w:p w:rsidR="00D11238" w:rsidRPr="00493628" w:rsidRDefault="00D11238" w:rsidP="00D11238">
      <w:pPr>
        <w:pStyle w:val="NoSpacing"/>
        <w:jc w:val="right"/>
        <w:rPr>
          <w:rFonts w:ascii="Times New Roman" w:hAnsi="Times New Roman" w:cs="Times New Roman"/>
          <w:sz w:val="24"/>
          <w:szCs w:val="24"/>
        </w:rPr>
      </w:pPr>
      <w:proofErr w:type="spellStart"/>
      <w:r w:rsidRPr="00493628">
        <w:rPr>
          <w:rFonts w:ascii="Times New Roman" w:hAnsi="Times New Roman" w:cs="Times New Roman"/>
          <w:sz w:val="24"/>
          <w:szCs w:val="24"/>
        </w:rPr>
        <w:t>Mr</w:t>
      </w:r>
      <w:proofErr w:type="spellEnd"/>
      <w:r w:rsidRPr="00493628">
        <w:rPr>
          <w:rFonts w:ascii="Times New Roman" w:hAnsi="Times New Roman" w:cs="Times New Roman"/>
          <w:sz w:val="24"/>
          <w:szCs w:val="24"/>
        </w:rPr>
        <w:t xml:space="preserve"> </w:t>
      </w:r>
      <w:proofErr w:type="spellStart"/>
      <w:r w:rsidRPr="00493628">
        <w:rPr>
          <w:rFonts w:ascii="Times New Roman" w:hAnsi="Times New Roman" w:cs="Times New Roman"/>
          <w:sz w:val="24"/>
          <w:szCs w:val="24"/>
        </w:rPr>
        <w:t>Ashish</w:t>
      </w:r>
      <w:proofErr w:type="spellEnd"/>
      <w:r w:rsidRPr="00493628">
        <w:rPr>
          <w:rFonts w:ascii="Times New Roman" w:hAnsi="Times New Roman" w:cs="Times New Roman"/>
          <w:sz w:val="24"/>
          <w:szCs w:val="24"/>
        </w:rPr>
        <w:t xml:space="preserve"> Kumar </w:t>
      </w:r>
      <w:proofErr w:type="spellStart"/>
      <w:r w:rsidRPr="00493628">
        <w:rPr>
          <w:rFonts w:ascii="Times New Roman" w:hAnsi="Times New Roman" w:cs="Times New Roman"/>
          <w:sz w:val="24"/>
          <w:szCs w:val="24"/>
        </w:rPr>
        <w:t>Pandey</w:t>
      </w:r>
      <w:proofErr w:type="spellEnd"/>
    </w:p>
    <w:p w:rsidR="00D11238" w:rsidRPr="00493628" w:rsidRDefault="00D11238" w:rsidP="00D11238">
      <w:pPr>
        <w:pStyle w:val="NoSpacing"/>
        <w:jc w:val="right"/>
        <w:rPr>
          <w:rFonts w:ascii="Times New Roman" w:hAnsi="Times New Roman" w:cs="Times New Roman"/>
          <w:sz w:val="24"/>
          <w:szCs w:val="24"/>
        </w:rPr>
      </w:pPr>
      <w:r w:rsidRPr="00493628">
        <w:rPr>
          <w:rFonts w:ascii="Times New Roman" w:hAnsi="Times New Roman" w:cs="Times New Roman"/>
          <w:sz w:val="24"/>
          <w:szCs w:val="24"/>
        </w:rPr>
        <w:t>Junior Resource Person, Research Scholar</w:t>
      </w:r>
    </w:p>
    <w:p w:rsidR="00D11238" w:rsidRPr="00493628" w:rsidRDefault="00D11238" w:rsidP="00D11238">
      <w:pPr>
        <w:pStyle w:val="NoSpacing"/>
        <w:jc w:val="right"/>
        <w:rPr>
          <w:rFonts w:ascii="Times New Roman" w:hAnsi="Times New Roman" w:cs="Times New Roman"/>
          <w:sz w:val="24"/>
          <w:szCs w:val="24"/>
        </w:rPr>
      </w:pPr>
      <w:r w:rsidRPr="00493628">
        <w:rPr>
          <w:rFonts w:ascii="Times New Roman" w:hAnsi="Times New Roman" w:cs="Times New Roman"/>
          <w:sz w:val="24"/>
          <w:szCs w:val="24"/>
        </w:rPr>
        <w:lastRenderedPageBreak/>
        <w:t>Department of Linguistics University of Lucknow,</w:t>
      </w:r>
    </w:p>
    <w:p w:rsidR="00D11238" w:rsidRPr="00493628" w:rsidRDefault="00D11238" w:rsidP="00D11238">
      <w:pPr>
        <w:pStyle w:val="NoSpacing"/>
        <w:jc w:val="right"/>
        <w:rPr>
          <w:rFonts w:ascii="Times New Roman" w:hAnsi="Times New Roman" w:cs="Times New Roman"/>
          <w:sz w:val="24"/>
          <w:szCs w:val="24"/>
        </w:rPr>
      </w:pPr>
      <w:r w:rsidRPr="00493628">
        <w:rPr>
          <w:rFonts w:ascii="Times New Roman" w:hAnsi="Times New Roman" w:cs="Times New Roman"/>
          <w:sz w:val="24"/>
          <w:szCs w:val="24"/>
        </w:rPr>
        <w:t>Lucknow- 226007</w:t>
      </w:r>
    </w:p>
    <w:p w:rsidR="00D11238" w:rsidRPr="00493628" w:rsidRDefault="00D11238" w:rsidP="00A637F1">
      <w:pPr>
        <w:jc w:val="both"/>
        <w:rPr>
          <w:rFonts w:ascii="Times New Roman" w:hAnsi="Times New Roman" w:cs="Times New Roman"/>
          <w:sz w:val="24"/>
          <w:szCs w:val="24"/>
        </w:rPr>
      </w:pPr>
    </w:p>
    <w:sectPr w:rsidR="00D11238" w:rsidRPr="00493628" w:rsidSect="00CE48D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3F4D01"/>
    <w:rsid w:val="00036B7E"/>
    <w:rsid w:val="00047D65"/>
    <w:rsid w:val="000C3443"/>
    <w:rsid w:val="001310AF"/>
    <w:rsid w:val="00156FF1"/>
    <w:rsid w:val="00176CA1"/>
    <w:rsid w:val="001B2952"/>
    <w:rsid w:val="001F3113"/>
    <w:rsid w:val="0020232D"/>
    <w:rsid w:val="002833A2"/>
    <w:rsid w:val="002A01D7"/>
    <w:rsid w:val="002B19FE"/>
    <w:rsid w:val="00324949"/>
    <w:rsid w:val="00390478"/>
    <w:rsid w:val="003D1B03"/>
    <w:rsid w:val="003F4D01"/>
    <w:rsid w:val="0040308D"/>
    <w:rsid w:val="00493628"/>
    <w:rsid w:val="00781CCD"/>
    <w:rsid w:val="00801F82"/>
    <w:rsid w:val="008D1AAD"/>
    <w:rsid w:val="009B12D7"/>
    <w:rsid w:val="009B56D1"/>
    <w:rsid w:val="00A637F1"/>
    <w:rsid w:val="00A86C2C"/>
    <w:rsid w:val="00A95F4A"/>
    <w:rsid w:val="00AF6741"/>
    <w:rsid w:val="00B06251"/>
    <w:rsid w:val="00B70D2A"/>
    <w:rsid w:val="00C56B76"/>
    <w:rsid w:val="00CD1CE2"/>
    <w:rsid w:val="00CE48DF"/>
    <w:rsid w:val="00CE77D5"/>
    <w:rsid w:val="00CF17C1"/>
    <w:rsid w:val="00D11238"/>
    <w:rsid w:val="00D14084"/>
    <w:rsid w:val="00D440C6"/>
    <w:rsid w:val="00DC39A6"/>
    <w:rsid w:val="00DE186E"/>
    <w:rsid w:val="00E33FD7"/>
    <w:rsid w:val="00F37095"/>
    <w:rsid w:val="00F56475"/>
    <w:rsid w:val="00F84567"/>
  </w:rsids>
  <m:mathPr>
    <m:mathFont m:val="Cambria Math"/>
    <m:brkBin m:val="before"/>
    <m:brkBinSub m:val="--"/>
    <m:smallFrac m:val="off"/>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lang w:val="en-US"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48D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37095"/>
    <w:pPr>
      <w:spacing w:after="0" w:line="240" w:lineRule="auto"/>
    </w:pPr>
  </w:style>
  <w:style w:type="paragraph" w:styleId="BalloonText">
    <w:name w:val="Balloon Text"/>
    <w:basedOn w:val="Normal"/>
    <w:link w:val="BalloonTextChar"/>
    <w:uiPriority w:val="99"/>
    <w:semiHidden/>
    <w:unhideWhenUsed/>
    <w:rsid w:val="00C56B76"/>
    <w:pPr>
      <w:spacing w:after="0"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56B76"/>
    <w:rPr>
      <w:rFonts w:ascii="Tahoma" w:hAnsi="Tahoma" w:cs="Mangal"/>
      <w:sz w:val="16"/>
      <w:szCs w:val="1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642</TotalTime>
  <Pages>3</Pages>
  <Words>354</Words>
  <Characters>2020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Tshiba</dc:creator>
  <cp:keywords/>
  <dc:description/>
  <cp:lastModifiedBy>Tshiba</cp:lastModifiedBy>
  <cp:revision>16</cp:revision>
  <dcterms:created xsi:type="dcterms:W3CDTF">2015-01-03T15:55:00Z</dcterms:created>
  <dcterms:modified xsi:type="dcterms:W3CDTF">2015-01-27T17:10:00Z</dcterms:modified>
</cp:coreProperties>
</file>