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4A0"/>
      </w:tblPr>
      <w:tblGrid>
        <w:gridCol w:w="3077"/>
        <w:gridCol w:w="3107"/>
        <w:gridCol w:w="3058"/>
      </w:tblGrid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WLAT_000</w:t>
            </w:r>
          </w:p>
        </w:tc>
        <w:tc>
          <w:tcPr>
            <w:tcW w:w="3107" w:type="dxa"/>
            <w:vAlign w:val="center"/>
          </w:tcPr>
          <w:p w:rsidR="004C4C71" w:rsidRPr="00E072C0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072C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ARTIFACTS AND DAILY USE ITEMS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4C4C71" w:rsidRPr="0031151C" w:rsidTr="00AB2E65">
        <w:trPr>
          <w:trHeight w:val="432"/>
        </w:trPr>
        <w:tc>
          <w:tcPr>
            <w:tcW w:w="9242" w:type="dxa"/>
            <w:gridSpan w:val="3"/>
            <w:vAlign w:val="center"/>
          </w:tcPr>
          <w:p w:rsidR="004C4C71" w:rsidRDefault="004C4C71" w:rsidP="004C4C71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072C0">
              <w:rPr>
                <w:rFonts w:ascii="Times New Roman" w:hAnsi="Times New Roman" w:cs="Times New Roman"/>
                <w:bCs/>
                <w:sz w:val="24"/>
                <w:szCs w:val="24"/>
              </w:rPr>
              <w:t>Under this domain the researcher will collect names of cultural artifacts such as bamboo or cane basket,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types of</w:t>
            </w:r>
            <w:r w:rsidRPr="00E072C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wooden hammer, winnowing tray,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types of </w:t>
            </w:r>
            <w:r w:rsidRPr="00E072C0">
              <w:rPr>
                <w:rFonts w:ascii="Times New Roman" w:hAnsi="Times New Roman" w:cs="Times New Roman"/>
                <w:bCs/>
                <w:sz w:val="24"/>
                <w:szCs w:val="24"/>
              </w:rPr>
              <w:t>handicrafts etc.</w:t>
            </w:r>
          </w:p>
          <w:p w:rsidR="004C4C71" w:rsidRPr="00E072C0" w:rsidRDefault="004C4C71" w:rsidP="004C4C71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It also will include daily used items in the kitchen, bed rooms, kinds of seats, bed, pot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etcor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items outside the house. </w:t>
            </w:r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WLAT_001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bed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gancʰaŋ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WLAT_002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chair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cʰo:ki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WLAT_003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mattress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cʰə:pak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WLAT_004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pillow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ka:ukam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WLAT_005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Torch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waʔcʰan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WLAT_006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lock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muŋgu:l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WLAT_007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key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cʰabi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WLAT_008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rope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ka:ra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WLAT_009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needle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səlchimi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WLAT_010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thread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pʰiʔtəŋ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WLAT_011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whetstone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roŋ:cʰa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WLAT_012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axe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waʔkeŋ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WLAT_013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saw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kʰɔrɔ:t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WLAT_014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watch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gu:ri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WLAT_015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basket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ko:k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WLAT_016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bag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doʔkra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WLAT_017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umbrella 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su:kchai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WLAT_018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bottle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bɔtɔl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WLAT_019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kettle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dipɔt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WLAT_020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pot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də:k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WLAT_021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pan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pʰa:wai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WLAT_022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pestle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ʔman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WLAT_023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strainer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deŋgreŋ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WLAT_024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Saucer 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pʰiris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WLAT_025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oven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cʰudap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WLAT_026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broom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no:kwek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WLAT_027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dustbin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chabekda:m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WLAT_028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scissor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ke:chi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WLAT_029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knife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cʰakwe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WLAT_030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bowl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ba:ti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WL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AT_031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jar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təigum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WLAT_032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Matchstick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wa:lbatkul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WLAT_033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lid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da:kon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WLAT_034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dʰa:m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WLAT_035</w:t>
            </w:r>
          </w:p>
        </w:tc>
        <w:tc>
          <w:tcPr>
            <w:tcW w:w="3107" w:type="dxa"/>
            <w:vAlign w:val="center"/>
          </w:tcPr>
          <w:p w:rsidR="004C4C71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Husk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dhenki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cʰa:wek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WLAT_036</w:t>
            </w:r>
          </w:p>
        </w:tc>
        <w:tc>
          <w:tcPr>
            <w:tcW w:w="3107" w:type="dxa"/>
            <w:vAlign w:val="center"/>
          </w:tcPr>
          <w:p w:rsidR="004C4C71" w:rsidRPr="00921E7B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21E7B">
              <w:rPr>
                <w:rFonts w:ascii="Times New Roman" w:hAnsi="Times New Roman" w:cs="Times New Roman"/>
                <w:sz w:val="24"/>
                <w:szCs w:val="24"/>
              </w:rPr>
              <w:t>bucket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ba:ltin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WLAT_037</w:t>
            </w:r>
          </w:p>
        </w:tc>
        <w:tc>
          <w:tcPr>
            <w:tcW w:w="3107" w:type="dxa"/>
            <w:vAlign w:val="center"/>
          </w:tcPr>
          <w:p w:rsidR="004C4C71" w:rsidRPr="00921E7B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21E7B">
              <w:rPr>
                <w:rFonts w:ascii="Times New Roman" w:hAnsi="Times New Roman" w:cs="Times New Roman"/>
                <w:sz w:val="24"/>
                <w:szCs w:val="24"/>
              </w:rPr>
              <w:t>comb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gɔ:sɔŋ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WLAT_038</w:t>
            </w:r>
          </w:p>
        </w:tc>
        <w:tc>
          <w:tcPr>
            <w:tcW w:w="3107" w:type="dxa"/>
            <w:vAlign w:val="center"/>
          </w:tcPr>
          <w:p w:rsidR="004C4C71" w:rsidRPr="00921E7B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21E7B">
              <w:rPr>
                <w:rFonts w:ascii="Times New Roman" w:hAnsi="Times New Roman" w:cs="Times New Roman"/>
                <w:sz w:val="24"/>
                <w:szCs w:val="24"/>
              </w:rPr>
              <w:t>mirror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a:ina</w:t>
            </w:r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WLAT_039</w:t>
            </w:r>
          </w:p>
        </w:tc>
        <w:tc>
          <w:tcPr>
            <w:tcW w:w="3107" w:type="dxa"/>
            <w:vAlign w:val="center"/>
          </w:tcPr>
          <w:p w:rsidR="004C4C71" w:rsidRPr="00921E7B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21E7B">
              <w:rPr>
                <w:rFonts w:ascii="Times New Roman" w:hAnsi="Times New Roman" w:cs="Times New Roman"/>
                <w:sz w:val="24"/>
                <w:szCs w:val="24"/>
              </w:rPr>
              <w:t>soap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sabən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WLAT_040</w:t>
            </w:r>
          </w:p>
        </w:tc>
        <w:tc>
          <w:tcPr>
            <w:tcW w:w="3107" w:type="dxa"/>
            <w:vAlign w:val="center"/>
          </w:tcPr>
          <w:p w:rsidR="004C4C71" w:rsidRPr="00921E7B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21E7B">
              <w:rPr>
                <w:rFonts w:ascii="Times New Roman" w:hAnsi="Times New Roman" w:cs="Times New Roman"/>
                <w:sz w:val="24"/>
                <w:szCs w:val="24"/>
              </w:rPr>
              <w:t>towel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bagu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WLAT_041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151C">
              <w:rPr>
                <w:rFonts w:ascii="Times New Roman" w:hAnsi="Times New Roman" w:cs="Times New Roman"/>
                <w:sz w:val="24"/>
                <w:szCs w:val="24"/>
              </w:rPr>
              <w:t>swing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waŋwaŋ</w:t>
            </w:r>
            <w:proofErr w:type="spellEnd"/>
          </w:p>
        </w:tc>
      </w:tr>
      <w:tr w:rsidR="004C4C71" w:rsidRPr="0031151C" w:rsidTr="00AB2E65">
        <w:trPr>
          <w:trHeight w:val="432"/>
        </w:trPr>
        <w:tc>
          <w:tcPr>
            <w:tcW w:w="307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WLAT_042</w:t>
            </w:r>
          </w:p>
        </w:tc>
        <w:tc>
          <w:tcPr>
            <w:tcW w:w="3107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hair oil</w:t>
            </w:r>
          </w:p>
        </w:tc>
        <w:tc>
          <w:tcPr>
            <w:tcW w:w="3058" w:type="dxa"/>
            <w:vAlign w:val="center"/>
          </w:tcPr>
          <w:p w:rsidR="004C4C71" w:rsidRPr="0031151C" w:rsidRDefault="004C4C71" w:rsidP="00AB2E65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to:h</w:t>
            </w:r>
            <w:proofErr w:type="spellEnd"/>
          </w:p>
        </w:tc>
      </w:tr>
    </w:tbl>
    <w:p w:rsidR="004C4C71" w:rsidRDefault="004C4C71" w:rsidP="004C4C71">
      <w:pPr>
        <w:rPr>
          <w:rFonts w:ascii="Times New Roman" w:hAnsi="Times New Roman" w:cs="Times New Roman"/>
          <w:sz w:val="24"/>
          <w:szCs w:val="24"/>
        </w:rPr>
      </w:pPr>
    </w:p>
    <w:p w:rsidR="009B7BE4" w:rsidRDefault="009B7BE4"/>
    <w:sectPr w:rsidR="009B7BE4" w:rsidSect="009B7B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F832F2"/>
    <w:multiLevelType w:val="hybridMultilevel"/>
    <w:tmpl w:val="6122BE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4C4C71"/>
    <w:rsid w:val="004C4C71"/>
    <w:rsid w:val="009A0FF1"/>
    <w:rsid w:val="009B7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lang w:val="en-IN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4C71"/>
    <w:rPr>
      <w:rFonts w:eastAsiaTheme="minorEastAsia"/>
      <w:szCs w:val="22"/>
      <w:lang w:eastAsia="en-IN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C4C71"/>
    <w:pPr>
      <w:spacing w:after="0" w:line="240" w:lineRule="auto"/>
    </w:pPr>
    <w:rPr>
      <w:lang w:eastAsia="en-I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lainText">
    <w:name w:val="Plain Text"/>
    <w:basedOn w:val="Normal"/>
    <w:link w:val="PlainTextChar"/>
    <w:uiPriority w:val="99"/>
    <w:unhideWhenUsed/>
    <w:rsid w:val="004C4C71"/>
    <w:pPr>
      <w:spacing w:after="0" w:line="240" w:lineRule="auto"/>
    </w:pPr>
    <w:rPr>
      <w:rFonts w:ascii="Consolas" w:eastAsiaTheme="minorHAnsi" w:hAnsi="Consolas"/>
      <w:sz w:val="21"/>
      <w:szCs w:val="21"/>
      <w:lang w:val="en-US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4C4C71"/>
    <w:rPr>
      <w:rFonts w:ascii="Consolas" w:hAnsi="Consolas"/>
      <w:sz w:val="21"/>
      <w:szCs w:val="21"/>
      <w:lang w:val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198</Words>
  <Characters>1132</Characters>
  <Application>Microsoft Office Word</Application>
  <DocSecurity>0</DocSecurity>
  <Lines>9</Lines>
  <Paragraphs>2</Paragraphs>
  <ScaleCrop>false</ScaleCrop>
  <Company/>
  <LinksUpToDate>false</LinksUpToDate>
  <CharactersWithSpaces>1328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2016-03-03T16:39:00Z</dcterms:created>
  <dcterms:modified xsi:type="dcterms:W3CDTF">2016-03-03T16:48:00Z</dcterms:modified>
</cp:coreProperties>
</file>